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C7D62" w14:textId="79AB71F0" w:rsidR="00C71538" w:rsidRPr="005E16A1" w:rsidRDefault="00114209" w:rsidP="00462A6B">
      <w:pPr>
        <w:spacing w:after="0" w:line="240" w:lineRule="auto"/>
        <w:jc w:val="right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E16A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Specialiųjų sąlygų </w:t>
      </w:r>
      <w:r w:rsidR="00251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2 </w:t>
      </w:r>
      <w:r w:rsidRPr="005E16A1">
        <w:rPr>
          <w:rFonts w:ascii="Times New Roman" w:eastAsia="Calibri" w:hAnsi="Times New Roman" w:cs="Times New Roman"/>
          <w:bCs/>
          <w:iCs/>
          <w:sz w:val="24"/>
          <w:szCs w:val="24"/>
        </w:rPr>
        <w:t>priedas</w:t>
      </w:r>
    </w:p>
    <w:p w14:paraId="62D9844E" w14:textId="49B5B1B3" w:rsidR="004A5BDE" w:rsidRPr="00BF077F" w:rsidRDefault="004A5BDE" w:rsidP="00B86484">
      <w:pPr>
        <w:tabs>
          <w:tab w:val="left" w:pos="813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DB5964D" w14:textId="77777777" w:rsidR="004A0C48" w:rsidRPr="00BF077F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bCs/>
          <w:sz w:val="24"/>
          <w:szCs w:val="24"/>
        </w:rPr>
        <w:t>TECHNINĖ SPECIFIKACIJA</w:t>
      </w:r>
    </w:p>
    <w:p w14:paraId="4A53F7D7" w14:textId="77777777" w:rsidR="004A0C48" w:rsidRPr="00BF077F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57D437" w14:textId="77777777" w:rsidR="004A0C48" w:rsidRPr="00BF077F" w:rsidRDefault="004A0C48" w:rsidP="00EF7DF5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sz w:val="24"/>
          <w:szCs w:val="24"/>
        </w:rPr>
        <w:t>SĄVOKOS IR SUTRUMPINIMAI</w:t>
      </w:r>
      <w:r w:rsidR="00B12E41" w:rsidRPr="00BF077F">
        <w:rPr>
          <w:rFonts w:ascii="Times New Roman" w:eastAsia="Calibri" w:hAnsi="Times New Roman" w:cs="Times New Roman"/>
          <w:b/>
          <w:sz w:val="24"/>
          <w:szCs w:val="24"/>
        </w:rPr>
        <w:t>/ BENDRA INFORMACIJA</w:t>
      </w:r>
    </w:p>
    <w:p w14:paraId="4E75050A" w14:textId="2CF0EE76" w:rsidR="004A0C48" w:rsidRPr="00BF077F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sz w:val="24"/>
          <w:szCs w:val="24"/>
        </w:rPr>
        <w:t>Pirkėjas / P</w:t>
      </w:r>
      <w:r w:rsidR="00682323" w:rsidRPr="00BF077F">
        <w:rPr>
          <w:rFonts w:ascii="Times New Roman" w:eastAsia="Calibri" w:hAnsi="Times New Roman" w:cs="Times New Roman"/>
          <w:b/>
          <w:sz w:val="24"/>
          <w:szCs w:val="24"/>
        </w:rPr>
        <w:t>erkančioji organizacija</w:t>
      </w:r>
      <w:r w:rsidRPr="00BF077F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B448AE" w:rsidRPr="00BF077F">
        <w:rPr>
          <w:rFonts w:ascii="Times New Roman" w:eastAsia="Calibri" w:hAnsi="Times New Roman" w:cs="Times New Roman"/>
          <w:b/>
          <w:sz w:val="24"/>
          <w:szCs w:val="24"/>
        </w:rPr>
        <w:t>Alytaus rajono savivaldybės administracija</w:t>
      </w:r>
    </w:p>
    <w:p w14:paraId="7A4F4046" w14:textId="77777777" w:rsidR="004A0C48" w:rsidRPr="00BF077F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bCs/>
          <w:sz w:val="24"/>
          <w:szCs w:val="24"/>
        </w:rPr>
        <w:t>Tiekėjas</w:t>
      </w:r>
      <w:r w:rsidRPr="00BF077F">
        <w:rPr>
          <w:rFonts w:ascii="Times New Roman" w:eastAsia="Calibri" w:hAnsi="Times New Roman" w:cs="Times New Roman"/>
          <w:bCs/>
          <w:sz w:val="24"/>
          <w:szCs w:val="24"/>
        </w:rPr>
        <w:t xml:space="preserve"> –</w:t>
      </w:r>
      <w:r w:rsidR="00F83FAA" w:rsidRPr="00BF07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A4D65" w:rsidRPr="00BF077F">
        <w:rPr>
          <w:rFonts w:ascii="Times New Roman" w:hAnsi="Times New Roman" w:cs="Times New Roman"/>
          <w:color w:val="000000"/>
          <w:sz w:val="24"/>
          <w:szCs w:val="24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BF077F">
        <w:rPr>
          <w:rFonts w:ascii="Times New Roman" w:eastAsia="Calibri" w:hAnsi="Times New Roman" w:cs="Times New Roman"/>
          <w:sz w:val="24"/>
          <w:szCs w:val="24"/>
        </w:rPr>
        <w:t>su kuriuo Pirkėjas sudarys šio Pirkimo</w:t>
      </w:r>
      <w:r w:rsidRPr="00BF077F">
        <w:rPr>
          <w:rFonts w:ascii="Times New Roman" w:eastAsia="Calibri" w:hAnsi="Times New Roman" w:cs="Times New Roman"/>
          <w:sz w:val="24"/>
          <w:szCs w:val="24"/>
        </w:rPr>
        <w:t xml:space="preserve"> sutartį.</w:t>
      </w:r>
      <w:r w:rsidR="009A4D65" w:rsidRPr="00BF07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064A2D8" w14:textId="2EDB3CA3" w:rsidR="002C4223" w:rsidRDefault="004A0C48" w:rsidP="002C4223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sz w:val="24"/>
          <w:szCs w:val="24"/>
        </w:rPr>
        <w:t>Sutartis</w:t>
      </w:r>
      <w:r w:rsidRPr="00BF077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9A4D65" w:rsidRPr="00BF077F">
        <w:rPr>
          <w:rFonts w:ascii="Times New Roman" w:eastAsia="Calibri" w:hAnsi="Times New Roman" w:cs="Times New Roman"/>
          <w:sz w:val="24"/>
          <w:szCs w:val="24"/>
        </w:rPr>
        <w:t>P</w:t>
      </w:r>
      <w:r w:rsidRPr="00BF077F">
        <w:rPr>
          <w:rFonts w:ascii="Times New Roman" w:eastAsia="Calibri" w:hAnsi="Times New Roman" w:cs="Times New Roman"/>
          <w:sz w:val="24"/>
          <w:szCs w:val="24"/>
        </w:rPr>
        <w:t>irkimo sutartis, sudaroma tarp Tiekėjo ir Pirkėjo dėl šio Pirkimo objekto.</w:t>
      </w:r>
    </w:p>
    <w:p w14:paraId="732977F3" w14:textId="77777777" w:rsidR="008F40D3" w:rsidRPr="00F22183" w:rsidRDefault="008F40D3" w:rsidP="008F40D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C7E4C1" w14:textId="77777777" w:rsidR="004A0C48" w:rsidRPr="00BF077F" w:rsidRDefault="004A0C48" w:rsidP="00EF7DF5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sz w:val="24"/>
          <w:szCs w:val="24"/>
          <w:shd w:val="clear" w:color="auto" w:fill="D9D9D9" w:themeFill="background1" w:themeFillShade="D9"/>
        </w:rPr>
        <w:t>PIRKIMO OBJEKTAS</w:t>
      </w:r>
    </w:p>
    <w:p w14:paraId="229F8101" w14:textId="0B6F8AC2" w:rsidR="004A0C48" w:rsidRPr="00BF077F" w:rsidRDefault="004A0C48" w:rsidP="00212FAB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77F">
        <w:rPr>
          <w:rFonts w:ascii="Times New Roman" w:hAnsi="Times New Roman" w:cs="Times New Roman"/>
          <w:sz w:val="24"/>
          <w:szCs w:val="24"/>
        </w:rPr>
        <w:t>Pirkimo objektas –</w:t>
      </w:r>
      <w:r w:rsidR="005670A8">
        <w:rPr>
          <w:rFonts w:ascii="Times New Roman" w:hAnsi="Times New Roman" w:cs="Times New Roman"/>
          <w:sz w:val="24"/>
          <w:szCs w:val="24"/>
        </w:rPr>
        <w:t xml:space="preserve"> </w:t>
      </w:r>
      <w:r w:rsidR="00B12A16">
        <w:rPr>
          <w:rFonts w:ascii="Times New Roman" w:hAnsi="Times New Roman" w:cs="Times New Roman"/>
          <w:sz w:val="24"/>
          <w:szCs w:val="24"/>
        </w:rPr>
        <w:t xml:space="preserve">lengvieji </w:t>
      </w:r>
      <w:r w:rsidR="007A1EB7">
        <w:rPr>
          <w:rFonts w:ascii="Times New Roman" w:hAnsi="Times New Roman" w:cs="Times New Roman"/>
          <w:sz w:val="24"/>
          <w:szCs w:val="24"/>
        </w:rPr>
        <w:t>auto</w:t>
      </w:r>
      <w:r w:rsidR="00F313F0">
        <w:rPr>
          <w:rFonts w:ascii="Times New Roman" w:hAnsi="Times New Roman" w:cs="Times New Roman"/>
          <w:sz w:val="24"/>
          <w:szCs w:val="24"/>
        </w:rPr>
        <w:t>mobiliai</w:t>
      </w:r>
      <w:r w:rsidR="005A0D57">
        <w:rPr>
          <w:rFonts w:ascii="Times New Roman" w:hAnsi="Times New Roman" w:cs="Times New Roman"/>
          <w:sz w:val="24"/>
          <w:szCs w:val="24"/>
        </w:rPr>
        <w:t xml:space="preserve"> </w:t>
      </w:r>
      <w:r w:rsidRPr="00BF077F">
        <w:rPr>
          <w:rFonts w:ascii="Times New Roman" w:hAnsi="Times New Roman" w:cs="Times New Roman"/>
          <w:sz w:val="24"/>
          <w:szCs w:val="24"/>
        </w:rPr>
        <w:t>(toliau – prekė).</w:t>
      </w:r>
    </w:p>
    <w:p w14:paraId="7238F4D9" w14:textId="13FDBE3C" w:rsidR="004A0C48" w:rsidRPr="00BF077F" w:rsidRDefault="004A0C48" w:rsidP="003D4EE1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77F">
        <w:rPr>
          <w:rFonts w:ascii="Times New Roman" w:hAnsi="Times New Roman" w:cs="Times New Roman"/>
          <w:sz w:val="24"/>
          <w:szCs w:val="24"/>
        </w:rPr>
        <w:t xml:space="preserve">Pirkimo objektas </w:t>
      </w:r>
      <w:r w:rsidR="002A1F50">
        <w:rPr>
          <w:rFonts w:ascii="Times New Roman" w:hAnsi="Times New Roman" w:cs="Times New Roman"/>
          <w:sz w:val="24"/>
          <w:szCs w:val="24"/>
        </w:rPr>
        <w:t>į</w:t>
      </w:r>
      <w:r w:rsidR="00E35870" w:rsidRPr="00BF077F">
        <w:rPr>
          <w:rFonts w:ascii="Times New Roman" w:hAnsi="Times New Roman" w:cs="Times New Roman"/>
          <w:sz w:val="24"/>
          <w:szCs w:val="24"/>
        </w:rPr>
        <w:t xml:space="preserve"> dalis</w:t>
      </w:r>
      <w:r w:rsidR="002A1F50">
        <w:rPr>
          <w:rFonts w:ascii="Times New Roman" w:hAnsi="Times New Roman" w:cs="Times New Roman"/>
          <w:sz w:val="24"/>
          <w:szCs w:val="24"/>
        </w:rPr>
        <w:t xml:space="preserve"> neskaido</w:t>
      </w:r>
      <w:r w:rsidR="00EE1DF0">
        <w:rPr>
          <w:rFonts w:ascii="Times New Roman" w:hAnsi="Times New Roman" w:cs="Times New Roman"/>
          <w:sz w:val="24"/>
          <w:szCs w:val="24"/>
        </w:rPr>
        <w:t>mas.</w:t>
      </w:r>
    </w:p>
    <w:p w14:paraId="240746CA" w14:textId="26B94166" w:rsidR="00314040" w:rsidRPr="005670A8" w:rsidRDefault="00C73886" w:rsidP="005670A8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77F">
        <w:rPr>
          <w:rFonts w:ascii="Times New Roman" w:hAnsi="Times New Roman" w:cs="Times New Roman"/>
          <w:sz w:val="24"/>
          <w:szCs w:val="24"/>
        </w:rPr>
        <w:t>Prekių pristatymo</w:t>
      </w:r>
      <w:r w:rsidR="003D4EE1" w:rsidRPr="00BF077F">
        <w:rPr>
          <w:rFonts w:ascii="Times New Roman" w:hAnsi="Times New Roman" w:cs="Times New Roman"/>
          <w:sz w:val="24"/>
          <w:szCs w:val="24"/>
        </w:rPr>
        <w:t xml:space="preserve"> vieta</w:t>
      </w:r>
      <w:r w:rsidR="0083741E">
        <w:rPr>
          <w:rFonts w:ascii="Times New Roman" w:hAnsi="Times New Roman" w:cs="Times New Roman"/>
          <w:sz w:val="24"/>
          <w:szCs w:val="24"/>
        </w:rPr>
        <w:t>:</w:t>
      </w:r>
      <w:r w:rsidR="005670A8">
        <w:rPr>
          <w:rFonts w:ascii="Times New Roman" w:hAnsi="Times New Roman" w:cs="Times New Roman"/>
          <w:sz w:val="24"/>
          <w:szCs w:val="24"/>
        </w:rPr>
        <w:t xml:space="preserve"> </w:t>
      </w:r>
      <w:r w:rsidR="000435DE" w:rsidRPr="005670A8">
        <w:rPr>
          <w:rFonts w:ascii="Times New Roman" w:hAnsi="Times New Roman" w:cs="Times New Roman"/>
          <w:sz w:val="24"/>
          <w:szCs w:val="24"/>
        </w:rPr>
        <w:t>Pulko g. 21, Alytus, LT-621</w:t>
      </w:r>
      <w:r w:rsidR="005670A8">
        <w:rPr>
          <w:rFonts w:ascii="Times New Roman" w:hAnsi="Times New Roman" w:cs="Times New Roman"/>
          <w:sz w:val="24"/>
          <w:szCs w:val="24"/>
        </w:rPr>
        <w:t>41.</w:t>
      </w:r>
    </w:p>
    <w:p w14:paraId="4A798B0E" w14:textId="4DAF562E" w:rsidR="008554FE" w:rsidRPr="006A29B5" w:rsidRDefault="00DC79E6" w:rsidP="00B9267D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F077F">
        <w:rPr>
          <w:rFonts w:ascii="Times New Roman" w:hAnsi="Times New Roman" w:cs="Times New Roman"/>
          <w:sz w:val="24"/>
          <w:szCs w:val="24"/>
        </w:rPr>
        <w:t>Prek</w:t>
      </w:r>
      <w:r w:rsidR="00502ED3">
        <w:rPr>
          <w:rFonts w:ascii="Times New Roman" w:hAnsi="Times New Roman" w:cs="Times New Roman"/>
          <w:sz w:val="24"/>
          <w:szCs w:val="24"/>
        </w:rPr>
        <w:t>ės pavadinimas – lengvasis automobilis.</w:t>
      </w:r>
    </w:p>
    <w:p w14:paraId="707A470A" w14:textId="62177B7C" w:rsidR="006A29B5" w:rsidRPr="00502ED3" w:rsidRDefault="006A29B5" w:rsidP="00B9267D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Prekės kiekis ir mato vnt. – 1 vnt.</w:t>
      </w:r>
    </w:p>
    <w:p w14:paraId="78BC1523" w14:textId="259C3649" w:rsidR="00502ED3" w:rsidRPr="008554FE" w:rsidRDefault="00EE0986" w:rsidP="00B9267D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Prekės pristatymo maksimalus terminas nuo Sutarties įsigaliojimo</w:t>
      </w:r>
      <w:r w:rsidR="00757145">
        <w:rPr>
          <w:rFonts w:ascii="Times New Roman" w:hAnsi="Times New Roman" w:cs="Times New Roman"/>
          <w:sz w:val="24"/>
          <w:szCs w:val="24"/>
        </w:rPr>
        <w:t xml:space="preserve"> </w:t>
      </w:r>
      <w:r w:rsidRPr="000F621C">
        <w:rPr>
          <w:rFonts w:ascii="Times New Roman" w:hAnsi="Times New Roman" w:cs="Times New Roman"/>
          <w:sz w:val="24"/>
          <w:szCs w:val="24"/>
        </w:rPr>
        <w:t xml:space="preserve">– </w:t>
      </w:r>
      <w:r w:rsidR="00075216">
        <w:rPr>
          <w:rFonts w:ascii="Times New Roman" w:hAnsi="Times New Roman" w:cs="Times New Roman"/>
          <w:sz w:val="24"/>
          <w:szCs w:val="24"/>
        </w:rPr>
        <w:t>6</w:t>
      </w:r>
      <w:r w:rsidRPr="000F621C">
        <w:rPr>
          <w:rFonts w:ascii="Times New Roman" w:hAnsi="Times New Roman" w:cs="Times New Roman"/>
          <w:sz w:val="24"/>
          <w:szCs w:val="24"/>
        </w:rPr>
        <w:t xml:space="preserve"> mėn.</w:t>
      </w:r>
    </w:p>
    <w:p w14:paraId="32FDD16C" w14:textId="6F2C7281" w:rsidR="00BE6822" w:rsidRPr="002C03BB" w:rsidRDefault="00BE6822" w:rsidP="00BE6822">
      <w:pPr>
        <w:pStyle w:val="Sraopastraipa"/>
        <w:numPr>
          <w:ilvl w:val="1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5383584"/>
      <w:r w:rsidRPr="00746380">
        <w:rPr>
          <w:rFonts w:ascii="Times New Roman" w:hAnsi="Times New Roman" w:cs="Times New Roman"/>
          <w:bCs/>
          <w:noProof/>
          <w:sz w:val="24"/>
          <w:szCs w:val="24"/>
          <w:lang w:eastAsia="lt-LT"/>
        </w:rPr>
        <w:t>Įrodant siūlomos prekės atitiktį techninės specifikacijos reikalavimams</w:t>
      </w:r>
      <w:r w:rsidRPr="00BE6822">
        <w:rPr>
          <w:rFonts w:ascii="Times New Roman" w:hAnsi="Times New Roman" w:cs="Times New Roman"/>
          <w:b/>
          <w:noProof/>
          <w:sz w:val="24"/>
          <w:szCs w:val="24"/>
          <w:lang w:eastAsia="lt-LT"/>
        </w:rPr>
        <w:t xml:space="preserve"> </w:t>
      </w:r>
      <w:r w:rsidRPr="00BE6822">
        <w:rPr>
          <w:rFonts w:ascii="Times New Roman" w:hAnsi="Times New Roman" w:cs="Times New Roman"/>
          <w:b/>
          <w:i/>
          <w:iCs/>
          <w:noProof/>
          <w:color w:val="EE0000"/>
          <w:sz w:val="24"/>
          <w:szCs w:val="24"/>
          <w:lang w:eastAsia="lt-LT"/>
        </w:rPr>
        <w:t>(</w:t>
      </w:r>
      <w:r w:rsidR="00376D6E">
        <w:rPr>
          <w:rFonts w:ascii="Times New Roman" w:hAnsi="Times New Roman" w:cs="Times New Roman"/>
          <w:b/>
          <w:i/>
          <w:iCs/>
          <w:noProof/>
          <w:color w:val="EE0000"/>
          <w:sz w:val="24"/>
          <w:szCs w:val="24"/>
          <w:lang w:eastAsia="lt-LT"/>
        </w:rPr>
        <w:t>pagrindžiančių</w:t>
      </w:r>
      <w:r w:rsidRPr="00BE6822">
        <w:rPr>
          <w:rFonts w:ascii="Times New Roman" w:hAnsi="Times New Roman" w:cs="Times New Roman"/>
          <w:b/>
          <w:i/>
          <w:iCs/>
          <w:noProof/>
          <w:color w:val="EE0000"/>
          <w:sz w:val="24"/>
          <w:szCs w:val="24"/>
          <w:lang w:eastAsia="lt-LT"/>
        </w:rPr>
        <w:t xml:space="preserve"> dokumentų kartu su pasiūlymu pateikti nereikia, reikia nurodyti tik jų atitiktį, pačių dokumentų </w:t>
      </w:r>
      <w:r w:rsidR="002C03BB">
        <w:rPr>
          <w:rFonts w:ascii="Times New Roman" w:hAnsi="Times New Roman" w:cs="Times New Roman"/>
          <w:b/>
          <w:i/>
          <w:iCs/>
          <w:noProof/>
          <w:color w:val="EE0000"/>
          <w:sz w:val="24"/>
          <w:szCs w:val="24"/>
          <w:lang w:eastAsia="lt-LT"/>
        </w:rPr>
        <w:t xml:space="preserve">PO </w:t>
      </w:r>
      <w:r w:rsidRPr="00BE6822">
        <w:rPr>
          <w:rFonts w:ascii="Times New Roman" w:hAnsi="Times New Roman" w:cs="Times New Roman"/>
          <w:b/>
          <w:i/>
          <w:iCs/>
          <w:noProof/>
          <w:color w:val="EE0000"/>
          <w:sz w:val="24"/>
          <w:szCs w:val="24"/>
          <w:lang w:eastAsia="lt-LT"/>
        </w:rPr>
        <w:t xml:space="preserve">reikalaus tik iš galimo </w:t>
      </w:r>
      <w:r w:rsidRPr="00746380">
        <w:rPr>
          <w:rFonts w:ascii="Times New Roman" w:hAnsi="Times New Roman" w:cs="Times New Roman"/>
          <w:b/>
          <w:i/>
          <w:iCs/>
          <w:noProof/>
          <w:color w:val="EE0000"/>
          <w:sz w:val="24"/>
          <w:szCs w:val="24"/>
          <w:lang w:eastAsia="lt-LT"/>
        </w:rPr>
        <w:t>laimėtojo),</w:t>
      </w:r>
      <w:r w:rsidRPr="00746380">
        <w:rPr>
          <w:rFonts w:ascii="Times New Roman" w:hAnsi="Times New Roman" w:cs="Times New Roman"/>
          <w:b/>
          <w:noProof/>
          <w:color w:val="EE0000"/>
          <w:sz w:val="24"/>
          <w:szCs w:val="24"/>
          <w:lang w:eastAsia="lt-LT"/>
        </w:rPr>
        <w:t xml:space="preserve"> </w:t>
      </w:r>
      <w:r w:rsidRPr="00746380">
        <w:rPr>
          <w:rFonts w:ascii="Times New Roman" w:hAnsi="Times New Roman" w:cs="Times New Roman"/>
          <w:bCs/>
          <w:noProof/>
          <w:sz w:val="24"/>
          <w:szCs w:val="24"/>
          <w:lang w:eastAsia="lt-LT"/>
        </w:rPr>
        <w:t xml:space="preserve">pateikiami </w:t>
      </w:r>
      <w:r w:rsidR="00746380" w:rsidRPr="00746380">
        <w:rPr>
          <w:rFonts w:ascii="Times New Roman" w:hAnsi="Times New Roman" w:cs="Times New Roman"/>
          <w:bCs/>
          <w:iCs/>
          <w:sz w:val="24"/>
          <w:szCs w:val="24"/>
        </w:rPr>
        <w:t>gamintojo interneto puslapį, katalogą ar kitą dokumentą kuriame išdėstyta visa informacija apie siūlomą prekę</w:t>
      </w:r>
      <w:r w:rsidR="00746380" w:rsidRPr="00746380">
        <w:rPr>
          <w:rFonts w:ascii="Times New Roman" w:hAnsi="Times New Roman" w:cs="Times New Roman"/>
          <w:b/>
          <w:noProof/>
          <w:sz w:val="24"/>
          <w:szCs w:val="24"/>
          <w:lang w:eastAsia="lt-LT"/>
        </w:rPr>
        <w:t xml:space="preserve"> </w:t>
      </w:r>
      <w:r w:rsidRPr="00746380">
        <w:rPr>
          <w:rFonts w:ascii="Times New Roman" w:hAnsi="Times New Roman" w:cs="Times New Roman"/>
          <w:b/>
          <w:noProof/>
          <w:sz w:val="24"/>
          <w:szCs w:val="24"/>
          <w:lang w:eastAsia="lt-LT"/>
        </w:rPr>
        <w:t>(</w:t>
      </w:r>
      <w:r w:rsidRPr="00746380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>techninės specifikacijos</w:t>
      </w:r>
      <w:r w:rsidRPr="00BE6822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 xml:space="preserve">, katalogų, bukletų kopijos, </w:t>
      </w:r>
      <w:r w:rsidRPr="00BE6822">
        <w:rPr>
          <w:rFonts w:ascii="Times New Roman" w:hAnsi="Times New Roman" w:cs="Times New Roman"/>
          <w:b/>
          <w:noProof/>
          <w:sz w:val="24"/>
          <w:szCs w:val="24"/>
          <w:lang w:eastAsia="lt-LT"/>
        </w:rPr>
        <w:t xml:space="preserve">atitinkamą (-us) techninės specifikacijos reikalavimą (-us) patvirtinanti (-čios) </w:t>
      </w:r>
      <w:r w:rsidRPr="00BE6822">
        <w:rPr>
          <w:rFonts w:ascii="Times New Roman" w:hAnsi="Times New Roman" w:cs="Times New Roman"/>
          <w:b/>
          <w:bCs/>
          <w:noProof/>
          <w:sz w:val="24"/>
          <w:szCs w:val="24"/>
          <w:lang w:eastAsia="lt-LT"/>
        </w:rPr>
        <w:t>momentinė (-ės) ekrano kopija (-os)</w:t>
      </w:r>
      <w:r w:rsidRPr="00BE6822">
        <w:rPr>
          <w:rFonts w:ascii="Times New Roman" w:hAnsi="Times New Roman" w:cs="Times New Roman"/>
          <w:b/>
          <w:noProof/>
          <w:sz w:val="24"/>
          <w:szCs w:val="24"/>
          <w:lang w:eastAsia="lt-LT"/>
        </w:rPr>
        <w:t xml:space="preserve"> (angl. </w:t>
      </w:r>
      <w:r w:rsidRPr="00BE6822">
        <w:rPr>
          <w:rFonts w:ascii="Times New Roman" w:hAnsi="Times New Roman" w:cs="Times New Roman"/>
          <w:b/>
          <w:i/>
          <w:iCs/>
          <w:noProof/>
          <w:sz w:val="24"/>
          <w:szCs w:val="24"/>
          <w:lang w:eastAsia="lt-LT"/>
        </w:rPr>
        <w:t>print screen</w:t>
      </w:r>
      <w:r w:rsidRPr="00BE6822">
        <w:rPr>
          <w:rFonts w:ascii="Times New Roman" w:hAnsi="Times New Roman" w:cs="Times New Roman"/>
          <w:b/>
          <w:noProof/>
          <w:sz w:val="24"/>
          <w:szCs w:val="24"/>
          <w:lang w:eastAsia="lt-LT"/>
        </w:rPr>
        <w:t xml:space="preserve">) </w:t>
      </w:r>
      <w:r w:rsidRPr="00BE6822">
        <w:rPr>
          <w:rFonts w:ascii="Times New Roman" w:hAnsi="Times New Roman" w:cs="Times New Roman"/>
          <w:i/>
          <w:noProof/>
          <w:sz w:val="24"/>
          <w:szCs w:val="24"/>
          <w:u w:val="single"/>
          <w:lang w:eastAsia="lt-LT"/>
        </w:rPr>
        <w:t xml:space="preserve">(tokiu atveju momentinėje ekrano kopijoje (print screen‘e) turi būti matoma informacija, </w:t>
      </w:r>
      <w:r w:rsidRPr="00BE6822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lt-LT"/>
        </w:rPr>
        <w:t>kad kopija padaryta iš</w:t>
      </w:r>
      <w:r w:rsidRPr="00BE6822">
        <w:rPr>
          <w:rFonts w:ascii="Times New Roman" w:hAnsi="Times New Roman" w:cs="Times New Roman"/>
          <w:i/>
          <w:noProof/>
          <w:sz w:val="24"/>
          <w:szCs w:val="24"/>
          <w:u w:val="single"/>
          <w:lang w:eastAsia="lt-LT"/>
        </w:rPr>
        <w:t xml:space="preserve"> </w:t>
      </w:r>
      <w:r w:rsidRPr="00BE6822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lt-LT"/>
        </w:rPr>
        <w:t>gamintojo</w:t>
      </w:r>
      <w:r w:rsidRPr="00BE6822">
        <w:rPr>
          <w:rFonts w:ascii="Times New Roman" w:hAnsi="Times New Roman" w:cs="Times New Roman"/>
          <w:i/>
          <w:noProof/>
          <w:sz w:val="24"/>
          <w:szCs w:val="24"/>
          <w:u w:val="single"/>
          <w:lang w:eastAsia="lt-LT"/>
        </w:rPr>
        <w:t xml:space="preserve"> </w:t>
      </w:r>
      <w:r w:rsidRPr="00BE6822">
        <w:rPr>
          <w:rFonts w:ascii="Times New Roman" w:hAnsi="Times New Roman" w:cs="Times New Roman"/>
          <w:b/>
          <w:bCs/>
          <w:i/>
          <w:noProof/>
          <w:sz w:val="24"/>
          <w:szCs w:val="24"/>
          <w:u w:val="single"/>
          <w:lang w:eastAsia="lt-LT"/>
        </w:rPr>
        <w:t xml:space="preserve">ar </w:t>
      </w:r>
      <w:r w:rsidR="00746380">
        <w:rPr>
          <w:rFonts w:ascii="Times New Roman" w:hAnsi="Times New Roman" w:cs="Times New Roman"/>
          <w:b/>
          <w:bCs/>
          <w:i/>
          <w:noProof/>
          <w:sz w:val="24"/>
          <w:szCs w:val="24"/>
          <w:u w:val="single"/>
          <w:lang w:eastAsia="lt-LT"/>
        </w:rPr>
        <w:t xml:space="preserve">kt. </w:t>
      </w:r>
      <w:r w:rsidRPr="00BE6822">
        <w:rPr>
          <w:rFonts w:ascii="Times New Roman" w:hAnsi="Times New Roman" w:cs="Times New Roman"/>
          <w:i/>
          <w:noProof/>
          <w:sz w:val="24"/>
          <w:szCs w:val="24"/>
          <w:u w:val="single"/>
          <w:lang w:eastAsia="lt-LT"/>
        </w:rPr>
        <w:t>ir turi būti aiškiai pažymėta (-os) konkreti (-</w:t>
      </w:r>
      <w:r w:rsidRPr="002C03BB">
        <w:rPr>
          <w:rFonts w:ascii="Times New Roman" w:hAnsi="Times New Roman" w:cs="Times New Roman"/>
          <w:i/>
          <w:noProof/>
          <w:sz w:val="24"/>
          <w:szCs w:val="24"/>
          <w:u w:val="single"/>
          <w:lang w:eastAsia="lt-LT"/>
        </w:rPr>
        <w:t xml:space="preserve">čios) vieta (-os), kurioje (-iose) yra reikalaujamą (-as) prekės charakteristiką (-as) patvirtinanti informacija. </w:t>
      </w:r>
      <w:r w:rsidRPr="002C03BB">
        <w:rPr>
          <w:rFonts w:ascii="Times New Roman" w:hAnsi="Times New Roman" w:cs="Times New Roman"/>
          <w:bCs/>
          <w:i/>
          <w:noProof/>
          <w:sz w:val="24"/>
          <w:szCs w:val="24"/>
          <w:u w:val="single"/>
          <w:lang w:eastAsia="lt-LT"/>
        </w:rPr>
        <w:t>Momentinė ekrano kopija</w:t>
      </w:r>
      <w:r w:rsidRPr="002C03BB">
        <w:rPr>
          <w:rFonts w:ascii="Times New Roman" w:hAnsi="Times New Roman" w:cs="Times New Roman"/>
          <w:i/>
          <w:noProof/>
          <w:sz w:val="24"/>
          <w:szCs w:val="24"/>
          <w:u w:val="single"/>
          <w:lang w:eastAsia="lt-LT"/>
        </w:rPr>
        <w:t xml:space="preserve"> (angl. print screen) turi būti aiškiai įskaitoma.)</w:t>
      </w:r>
      <w:r w:rsidRPr="002C03BB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 xml:space="preserve"> ir pan.) lietuvių arba anglų kalba</w:t>
      </w:r>
      <w:r w:rsidR="00CD722A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 xml:space="preserve"> </w:t>
      </w:r>
      <w:r w:rsidR="00CD722A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>(kartu su vertimu į lietuvių kalbą)</w:t>
      </w:r>
      <w:r w:rsidR="00CD722A" w:rsidRPr="002C03BB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>.</w:t>
      </w:r>
      <w:r w:rsidRPr="002C03BB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 xml:space="preserve">. </w:t>
      </w:r>
      <w:r w:rsidRPr="002C03BB">
        <w:rPr>
          <w:rFonts w:ascii="Times New Roman" w:eastAsia="Calibri" w:hAnsi="Times New Roman" w:cs="Times New Roman"/>
          <w:noProof/>
          <w:sz w:val="24"/>
          <w:szCs w:val="24"/>
          <w:lang w:eastAsia="lt-LT"/>
        </w:rPr>
        <w:t>Tiekėjas techninės specifikacijos lentelės 4 stulpelyje turi nurodyti konkrečias vietas (puslapį, pastraipą, punktą ar pan.), kuriose yra reikalaujamas prekės charakteristikas patvirtinanti informacija, arba šias vietas aiškiai pažymėti dokumentuose.</w:t>
      </w:r>
    </w:p>
    <w:bookmarkEnd w:id="0"/>
    <w:p w14:paraId="6A9DFA4A" w14:textId="77777777" w:rsidR="004A0C48" w:rsidRPr="00BF077F" w:rsidRDefault="004A0C48" w:rsidP="004A0C48">
      <w:pPr>
        <w:tabs>
          <w:tab w:val="left" w:pos="709"/>
        </w:tabs>
        <w:spacing w:after="0" w:line="240" w:lineRule="auto"/>
        <w:ind w:firstLine="85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4AEED2" w14:textId="64E9EB18" w:rsidR="00446F7F" w:rsidRPr="00446F7F" w:rsidRDefault="004A0C48" w:rsidP="00446F7F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sz w:val="24"/>
          <w:szCs w:val="24"/>
        </w:rPr>
        <w:t>REIKALAVIMAI PREKĖMS</w:t>
      </w:r>
    </w:p>
    <w:p w14:paraId="637B9013" w14:textId="2F5D6EBE" w:rsidR="004A0C48" w:rsidRPr="00BF077F" w:rsidRDefault="004A0C48" w:rsidP="00E53A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603"/>
        <w:gridCol w:w="1656"/>
        <w:gridCol w:w="2336"/>
        <w:gridCol w:w="2463"/>
      </w:tblGrid>
      <w:tr w:rsidR="002E050C" w:rsidRPr="00BF077F" w14:paraId="3DBC9E19" w14:textId="234A343D" w:rsidTr="002E050C">
        <w:trPr>
          <w:trHeight w:val="491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31208" w14:textId="77777777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_Hlk204855999"/>
            <w:r w:rsidRPr="00BF07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Eil.</w:t>
            </w:r>
          </w:p>
          <w:p w14:paraId="0BE78152" w14:textId="77777777" w:rsidR="002E050C" w:rsidRPr="00BF077F" w:rsidRDefault="002E050C" w:rsidP="005670A8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7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Nr.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8D40C" w14:textId="096BB163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7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Parametras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3CB58" w14:textId="0F5943C0" w:rsidR="002E050C" w:rsidRPr="00BF077F" w:rsidRDefault="002E050C" w:rsidP="00567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7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Reikalaujama reikšmė</w:t>
            </w:r>
            <w:r w:rsidRPr="00BF077F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6F187" w14:textId="77777777" w:rsidR="00376D6E" w:rsidRPr="0087329A" w:rsidRDefault="00376D6E" w:rsidP="00567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3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Tiekėjo siūlomų prekių parametrų reikšmės/ aprašymas </w:t>
            </w:r>
          </w:p>
          <w:p w14:paraId="532F3382" w14:textId="3EF24E69" w:rsidR="002E050C" w:rsidRPr="0087329A" w:rsidRDefault="00376D6E" w:rsidP="005670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7329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(Pildo tiekėjas)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F51AC" w14:textId="31C595D9" w:rsidR="002E050C" w:rsidRPr="0087329A" w:rsidRDefault="002E050C" w:rsidP="002E05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3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Teikiamo siūlomos prekės gamintojo ar </w:t>
            </w:r>
            <w:r w:rsidR="007463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="00746380">
              <w:rPr>
                <w:b/>
                <w:bCs/>
              </w:rPr>
              <w:t>t.</w:t>
            </w:r>
            <w:r w:rsidRPr="00873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dokumento failo pavadinimas ir puslapio numeris, kuriame yra atitinkamą techninės specifikacijos reikalavimą patvirtinanti informacija</w:t>
            </w:r>
          </w:p>
          <w:p w14:paraId="70C2CE4A" w14:textId="59029A7C" w:rsidR="00376D6E" w:rsidRPr="0087329A" w:rsidRDefault="002E050C" w:rsidP="00376D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732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(pildo tiekėjas</w:t>
            </w:r>
            <w:r w:rsidR="0087329A" w:rsidRPr="008732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tuos langelius, kurie nėra užbraukti.</w:t>
            </w:r>
            <w:r w:rsidR="00376D6E" w:rsidRPr="008732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7329A" w:rsidRPr="008732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Į</w:t>
            </w:r>
            <w:r w:rsidR="00376D6E" w:rsidRPr="008732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rodomų dokumentų PO prašys tik galimo laimėtojo</w:t>
            </w:r>
            <w:r w:rsidRPr="008732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E050C" w:rsidRPr="00BF077F" w14:paraId="2380005E" w14:textId="6683A49F" w:rsidTr="002E050C">
        <w:trPr>
          <w:trHeight w:val="359"/>
        </w:trPr>
        <w:tc>
          <w:tcPr>
            <w:tcW w:w="37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EEA1" w14:textId="7CBD809A" w:rsidR="002E050C" w:rsidRPr="00915A38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91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Lengvasis automobilis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4618" w14:textId="77777777" w:rsidR="002E050C" w:rsidRPr="00915A38" w:rsidRDefault="002E050C" w:rsidP="002E05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050C" w:rsidRPr="00BF077F" w14:paraId="2D531950" w14:textId="6C7E596B" w:rsidTr="002E050C">
        <w:trPr>
          <w:trHeight w:val="241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E7F9" w14:textId="33B3B8ED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FC6B" w14:textId="6DE9BC62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Automobilis naujas, neeksploatuotas, pagamintas ne ankščiau </w:t>
            </w:r>
            <w:r w:rsidRPr="000F621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kaip 202</w:t>
            </w:r>
            <w:r w:rsidR="00272F14" w:rsidRPr="000F621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</w:t>
            </w:r>
            <w:r w:rsidRPr="000F621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139" w14:textId="16F7FE89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386E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42F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050C" w:rsidRPr="00BF077F" w14:paraId="50C860D8" w14:textId="53A4B6A6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CEFA" w14:textId="38F144F2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4083" w14:textId="731B2709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Gamintojas ir modelis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672" w14:textId="32A781B4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813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B96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581BB471" w14:textId="573C545A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1B02" w14:textId="5667B0FE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DBB7" w14:textId="05B3D4BA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</w:rPr>
              <w:t>Kategorija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9F7" w14:textId="20D4015A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B8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E31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40FB9405" w14:textId="7DD097F3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E29C" w14:textId="52CE9F1B" w:rsidR="002E050C" w:rsidRPr="00BF077F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081" w14:textId="1E5A922A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</w:rPr>
              <w:t>Ratų bazė (mm)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9CA" w14:textId="0F0D1C54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1D4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94FF3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2DEB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5105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1908060B" w14:textId="18BBDF7C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768F" w14:textId="234395B6" w:rsidR="002E050C" w:rsidRPr="00BF077F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588" w14:textId="230C0383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Bendras ilgis (mm)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B56" w14:textId="435AE641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94FF3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F8E3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88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3B21710C" w14:textId="559FD958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B2F8" w14:textId="2A3C8D89" w:rsidR="002E050C" w:rsidRPr="00BF077F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B0DA" w14:textId="571A1A4B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B6">
              <w:rPr>
                <w:rFonts w:ascii="Times New Roman" w:hAnsi="Times New Roman" w:cs="Times New Roman"/>
                <w:sz w:val="24"/>
                <w:szCs w:val="24"/>
              </w:rPr>
              <w:t>Durų skaičius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9674" w14:textId="2E65E0E0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1D4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257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E65F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3002B11A" w14:textId="5E80710C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9DE5" w14:textId="79097E77" w:rsidR="002E050C" w:rsidRPr="00BF077F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1CE1" w14:textId="2B91AFD3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</w:rPr>
              <w:t>Sėdimų vietų skaičius įskaitant vairuotoją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B08B" w14:textId="5EC674DB" w:rsidR="002E050C" w:rsidRPr="00A05F49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49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310B4A" w:rsidRPr="00A05F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7EF2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B27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659BD95F" w14:textId="15D4A604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2D8" w14:textId="030E3B78" w:rsidR="002E050C" w:rsidRPr="00BF077F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577" w14:textId="41A1DDD2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Kuro tipas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42B" w14:textId="7A3AD88C" w:rsidR="002E050C" w:rsidRPr="00A05F49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49">
              <w:rPr>
                <w:rFonts w:ascii="Times New Roman" w:hAnsi="Times New Roman" w:cs="Times New Roman"/>
                <w:sz w:val="24"/>
                <w:szCs w:val="24"/>
              </w:rPr>
              <w:t>Elektra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701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B30F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3EFB3D29" w14:textId="404B3BB6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AEED" w14:textId="2667CC50" w:rsidR="002E050C" w:rsidRPr="00BF077F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BECB" w14:textId="070FD331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Bendroji akumuliatorių baterijų talpa (</w:t>
            </w:r>
            <w:r w:rsidRPr="00E63834">
              <w:rPr>
                <w:rFonts w:ascii="Times New Roman" w:hAnsi="Times New Roman" w:cs="Times New Roman"/>
                <w:sz w:val="24"/>
                <w:szCs w:val="24"/>
              </w:rPr>
              <w:t>kWh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65F5" w14:textId="3A9A7DDB" w:rsidR="002E050C" w:rsidRPr="00A05F49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49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C6283B" w:rsidRPr="00A05F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D12A0" w:rsidRPr="00A05F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5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DA5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85D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0911646A" w14:textId="10EEAA97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CB52" w14:textId="1D3FFA2F" w:rsidR="002E050C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A80" w14:textId="3B7FA3F4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</w:rPr>
              <w:t>Galia (kW)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E96" w14:textId="6278A71B" w:rsidR="002E050C" w:rsidRPr="00A05F49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49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C71216" w:rsidRPr="00A05F4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8CF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22C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3F6CABF2" w14:textId="43C1E74B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756A" w14:textId="18AB3EC2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121" w14:textId="6D88C5F0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Gamintojo deklaruojamas vidutinis nuvažiuojamas atstumas vienu įkrovimu pagal WLTP arba lygiavertį matavimo būtą (km)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2EDC" w14:textId="441143C6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1D4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312EB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FE3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11AD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7FEC2649" w14:textId="211EB424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AB97" w14:textId="3D003CD8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D83" w14:textId="02CF4F60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Energijos sąnaudos mišriu rėžimu (kWh/100 km)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ACBD" w14:textId="6D5CA4B0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0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Ne daugiau </w:t>
            </w:r>
            <w:r w:rsidR="00FE76F9" w:rsidRPr="000560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BC21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89BE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2D7090B6" w14:textId="6AF97393" w:rsidTr="002E050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6113" w14:textId="0490B08D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595" w14:textId="579A95F4" w:rsidR="002E050C" w:rsidRPr="00735B31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6032">
              <w:rPr>
                <w:rFonts w:ascii="Times New Roman" w:hAnsi="Times New Roman" w:cs="Times New Roman"/>
                <w:sz w:val="24"/>
                <w:szCs w:val="24"/>
              </w:rPr>
              <w:t>Galimybė įkrauti bateriją kintamos srovės įkrovimo stotelėje (AC) ir nuolatinės srovės įkrovimo stotelėje (DC)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C62" w14:textId="538675EA" w:rsidR="002E050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1D7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AC5C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6E1131AC" w14:textId="1CCF1BA9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8EDD" w14:textId="31FE2983" w:rsidR="002E050C" w:rsidRPr="00BF077F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FD9" w14:textId="59D1AFB9" w:rsidR="002E050C" w:rsidRPr="003730C5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0C5">
              <w:rPr>
                <w:rFonts w:ascii="Times New Roman" w:hAnsi="Times New Roman" w:cs="Times New Roman"/>
                <w:sz w:val="24"/>
                <w:szCs w:val="24"/>
              </w:rPr>
              <w:t>Įkrovimo laidai skirti įkrauti bateriją</w:t>
            </w:r>
            <w:r w:rsidR="00483C81" w:rsidRPr="003730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874681" w14:textId="4EB527A9" w:rsidR="000240C4" w:rsidRPr="000240C4" w:rsidRDefault="000240C4" w:rsidP="000240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0C4">
              <w:rPr>
                <w:rFonts w:ascii="Times New Roman" w:hAnsi="Times New Roman" w:cs="Times New Roman"/>
                <w:sz w:val="24"/>
                <w:szCs w:val="24"/>
              </w:rPr>
              <w:t>220V - type 2 (10A, 1 fazė 2 kW)</w:t>
            </w:r>
          </w:p>
          <w:p w14:paraId="54EDB5E9" w14:textId="3BC8D920" w:rsidR="000240C4" w:rsidRPr="00735B31" w:rsidRDefault="000240C4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40C4">
              <w:rPr>
                <w:rFonts w:ascii="Times New Roman" w:hAnsi="Times New Roman" w:cs="Times New Roman"/>
                <w:sz w:val="24"/>
                <w:szCs w:val="24"/>
              </w:rPr>
              <w:t>Type 2 - Type 2 (32A, 3 Fazės, 21 KW)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8EC6" w14:textId="1FFB0ED1" w:rsidR="002E050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7AF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064D44C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38263639" w14:textId="001B446E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1645" w14:textId="43BA30BD" w:rsidR="002E050C" w:rsidRDefault="0098691E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0B77" w14:textId="7AEF6618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</w:rPr>
              <w:t>Atsarginis ratas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įrankiais jam pakeisti</w:t>
            </w:r>
            <w:r w:rsidRPr="002D68CC">
              <w:rPr>
                <w:rFonts w:ascii="Times New Roman" w:hAnsi="Times New Roman" w:cs="Times New Roman"/>
                <w:sz w:val="24"/>
                <w:szCs w:val="24"/>
              </w:rPr>
              <w:t xml:space="preserve"> arba padangos remonto rinkinys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A91F" w14:textId="121B9445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2BF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1CE47D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25039B5D" w14:textId="5D93FE70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86D6" w14:textId="05C448A1" w:rsidR="002E050C" w:rsidRPr="00BF077F" w:rsidRDefault="00C42196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ABE" w14:textId="36D7BB78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8CC">
              <w:rPr>
                <w:rFonts w:ascii="Times New Roman" w:hAnsi="Times New Roman" w:cs="Times New Roman"/>
                <w:sz w:val="24"/>
                <w:szCs w:val="24"/>
              </w:rPr>
              <w:t>Gamyklinis radijas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468" w14:textId="0D3FAC16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D83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950933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39E9A996" w14:textId="31334336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C6CC" w14:textId="1A755817" w:rsidR="002E050C" w:rsidRPr="00BF077F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559A" w14:textId="3A294F36" w:rsidR="002E050C" w:rsidRPr="002D68CC" w:rsidRDefault="0067565E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3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E050C" w:rsidRPr="00333834">
              <w:rPr>
                <w:rFonts w:ascii="Times New Roman" w:hAnsi="Times New Roman" w:cs="Times New Roman"/>
                <w:sz w:val="24"/>
                <w:szCs w:val="24"/>
              </w:rPr>
              <w:t>airuotojo sėdynė</w:t>
            </w:r>
            <w:r w:rsidRPr="00333834">
              <w:rPr>
                <w:rFonts w:ascii="Times New Roman" w:hAnsi="Times New Roman" w:cs="Times New Roman"/>
                <w:sz w:val="24"/>
                <w:szCs w:val="24"/>
              </w:rPr>
              <w:t>s aukščio reguliavimas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D873" w14:textId="680B4701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9603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6379A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16C606E8" w14:textId="527CDAB0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ACA3" w14:textId="5F2F0695" w:rsidR="002E050C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752" w14:textId="21958F46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9F3">
              <w:rPr>
                <w:rFonts w:ascii="Times New Roman" w:hAnsi="Times New Roman" w:cs="Times New Roman"/>
                <w:sz w:val="24"/>
                <w:szCs w:val="24"/>
              </w:rPr>
              <w:t>Dviejų zonų klimato kontrolės sistema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033D" w14:textId="01A63B5D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BD2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ADE612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39729590" w14:textId="453988B4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9B75" w14:textId="1DEBA3E8" w:rsidR="002E050C" w:rsidRDefault="00BE3B1A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DBF9" w14:textId="42BBFCD3" w:rsidR="002E050C" w:rsidRPr="002D68CC" w:rsidRDefault="0073559D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9F3">
              <w:rPr>
                <w:rFonts w:ascii="Times New Roman" w:hAnsi="Times New Roman" w:cs="Times New Roman"/>
                <w:sz w:val="24"/>
                <w:szCs w:val="24"/>
              </w:rPr>
              <w:t xml:space="preserve">Parkavimo atstumo kontrolė </w:t>
            </w:r>
            <w:r w:rsidR="00483610">
              <w:rPr>
                <w:rFonts w:ascii="Times New Roman" w:hAnsi="Times New Roman" w:cs="Times New Roman"/>
                <w:sz w:val="24"/>
                <w:szCs w:val="24"/>
              </w:rPr>
              <w:t>priekyje ir gale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50F" w14:textId="6FF87DCE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ED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B3E487E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260DC0EB" w14:textId="6E09177F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00AA" w14:textId="1DDE66F0" w:rsidR="002E050C" w:rsidRDefault="002E050C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5A0A" w14:textId="235C6984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Adaptyvi greičio palaikymo sistema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B34" w14:textId="2B48BD0E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779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DD74F68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7B1D33CD" w14:textId="1C11C076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9094" w14:textId="7697056C" w:rsidR="002E050C" w:rsidRDefault="0098691E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4F84" w14:textId="7D45A3BF" w:rsidR="002E050C" w:rsidRPr="002D68C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16F">
              <w:rPr>
                <w:rFonts w:ascii="Times New Roman" w:hAnsi="Times New Roman" w:cs="Times New Roman"/>
                <w:sz w:val="24"/>
                <w:szCs w:val="24"/>
              </w:rPr>
              <w:t>Išimami kilimai priekyje ir gale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34F2" w14:textId="199C1AAA" w:rsidR="002E050C" w:rsidRPr="009C61D4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1862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112437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011A0DA3" w14:textId="20756859" w:rsidTr="006204A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9050" w14:textId="205D15C8" w:rsidR="002E050C" w:rsidRDefault="0098691E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FFB" w14:textId="68B0EEE9" w:rsidR="002E050C" w:rsidRDefault="000E4F4A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602">
              <w:rPr>
                <w:rFonts w:ascii="Times New Roman" w:hAnsi="Times New Roman" w:cs="Times New Roman"/>
                <w:sz w:val="24"/>
                <w:szCs w:val="24"/>
              </w:rPr>
              <w:t>Pirmosios pagalbos rinkinys, avarinio sustojimo ženklas ir 1 įspėjamoji liemenė</w:t>
            </w:r>
            <w:r w:rsidR="00871602">
              <w:rPr>
                <w:rFonts w:ascii="Times New Roman" w:hAnsi="Times New Roman" w:cs="Times New Roman"/>
                <w:sz w:val="24"/>
                <w:szCs w:val="24"/>
              </w:rPr>
              <w:t>, 1 kg gesintuvas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C64" w14:textId="00090096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CE3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30D015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590DC94D" w14:textId="06ED4FD2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6487" w14:textId="1D6E6EFB" w:rsidR="002E050C" w:rsidRDefault="00C42196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FF8" w14:textId="7569CA39" w:rsidR="002E050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37C4">
              <w:rPr>
                <w:rFonts w:ascii="Times New Roman" w:hAnsi="Times New Roman" w:cs="Times New Roman"/>
                <w:sz w:val="24"/>
                <w:szCs w:val="24"/>
              </w:rPr>
              <w:t xml:space="preserve">Transporto priemonė turi būti registruota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perkančiosios organizacijos</w:t>
            </w:r>
            <w:r w:rsidRPr="002137C4">
              <w:rPr>
                <w:rFonts w:ascii="Times New Roman" w:hAnsi="Times New Roman" w:cs="Times New Roman"/>
                <w:sz w:val="24"/>
                <w:szCs w:val="24"/>
              </w:rPr>
              <w:t xml:space="preserve"> vardu, kartu su transporto priemone turi būti pateikiami registraciją patvirtinantys dokumentai, techninės apžiūros rezultatų kortelė, transporto priemonės atitikties ES nustatytus techninius reikalavimus dokumentas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E63" w14:textId="15B73493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E804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1BD699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6505F370" w14:textId="0A3AAD78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8918" w14:textId="2B28DCB2" w:rsidR="002E050C" w:rsidRDefault="00C42196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1DB6" w14:textId="20436A3C" w:rsidR="002E050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770">
              <w:rPr>
                <w:rFonts w:ascii="Times New Roman" w:hAnsi="Times New Roman" w:cs="Times New Roman"/>
                <w:sz w:val="24"/>
                <w:szCs w:val="24"/>
              </w:rPr>
              <w:t>Automobiliui turi būti suteikiama garantija gamykliniam defektui</w:t>
            </w:r>
            <w:r w:rsidRPr="00213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770">
              <w:rPr>
                <w:rFonts w:ascii="Times New Roman" w:hAnsi="Times New Roman" w:cs="Times New Roman"/>
                <w:sz w:val="24"/>
                <w:szCs w:val="24"/>
              </w:rPr>
              <w:t>ne mažiau kaip 60 mėnesiai su nemažiau kaip 100 000 km ridos limitu</w:t>
            </w:r>
            <w:r w:rsidR="00CB6B42" w:rsidRPr="00427770">
              <w:rPr>
                <w:rFonts w:ascii="Times New Roman" w:hAnsi="Times New Roman" w:cs="Times New Roman"/>
                <w:sz w:val="24"/>
                <w:szCs w:val="24"/>
              </w:rPr>
              <w:t xml:space="preserve"> (pirmieji du metai be ridos apribojimo)</w:t>
            </w:r>
            <w:r w:rsidRPr="004277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73E" w14:textId="1A5A3A43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0AE0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1D8FB7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0C" w:rsidRPr="00BF077F" w14:paraId="4403573F" w14:textId="4257F775" w:rsidTr="0064181C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DED" w14:textId="0473D7FC" w:rsidR="002E050C" w:rsidRDefault="00C42196" w:rsidP="005670A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E0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612" w14:textId="73C77BE5" w:rsidR="002E050C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256">
              <w:rPr>
                <w:rFonts w:ascii="Times New Roman" w:hAnsi="Times New Roman" w:cs="Times New Roman"/>
                <w:sz w:val="24"/>
                <w:szCs w:val="24"/>
              </w:rPr>
              <w:t>Akumuliatorių baterijoms turi būti suteikiama garantija ne mažiau kaip 96 mėnesiai su nemažiau kaip 1</w:t>
            </w:r>
            <w:r w:rsidR="007C1256" w:rsidRPr="007C1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1256">
              <w:rPr>
                <w:rFonts w:ascii="Times New Roman" w:hAnsi="Times New Roman" w:cs="Times New Roman"/>
                <w:sz w:val="24"/>
                <w:szCs w:val="24"/>
              </w:rPr>
              <w:t>0 000 km ridos limitu.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CBC" w14:textId="7D7377CF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A38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AD3A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3BD22BD" w14:textId="77777777" w:rsidR="002E050C" w:rsidRPr="00915A38" w:rsidRDefault="002E050C" w:rsidP="005670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684F14D8" w14:textId="77777777" w:rsidR="006F0420" w:rsidRPr="00D95EE8" w:rsidRDefault="006F0420" w:rsidP="00D95EE8">
      <w:pPr>
        <w:spacing w:after="0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14:paraId="3069C034" w14:textId="0930E318" w:rsidR="002E050C" w:rsidRPr="00BF077F" w:rsidRDefault="002E050C" w:rsidP="002E050C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KITI PRIVALOMI REIKALAVIMAI</w:t>
      </w:r>
    </w:p>
    <w:p w14:paraId="36278B42" w14:textId="2D3C0263" w:rsidR="00630DED" w:rsidRPr="002C03BB" w:rsidRDefault="002E050C" w:rsidP="00630DED">
      <w:pPr>
        <w:pStyle w:val="Sraopastraipa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0DED">
        <w:rPr>
          <w:rFonts w:ascii="Times New Roman" w:hAnsi="Times New Roman" w:cs="Times New Roman"/>
          <w:sz w:val="24"/>
          <w:szCs w:val="24"/>
        </w:rPr>
        <w:t xml:space="preserve"> </w:t>
      </w:r>
      <w:r w:rsidRPr="002C03BB">
        <w:rPr>
          <w:rFonts w:ascii="Times New Roman" w:hAnsi="Times New Roman" w:cs="Times New Roman"/>
          <w:sz w:val="24"/>
          <w:szCs w:val="24"/>
        </w:rPr>
        <w:t xml:space="preserve">Elektromobilis privalo būti sukomplektuotas taip, kad jį būtų galima be papildomų priemonių eksploatuoti Lietuvos Respublikoje. </w:t>
      </w:r>
    </w:p>
    <w:p w14:paraId="76A37772" w14:textId="77777777" w:rsidR="00630DED" w:rsidRPr="00630DED" w:rsidRDefault="002E050C" w:rsidP="00630DED">
      <w:pPr>
        <w:pStyle w:val="Sraopastraipa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0DED">
        <w:rPr>
          <w:rFonts w:ascii="Times New Roman" w:hAnsi="Times New Roman" w:cs="Times New Roman"/>
          <w:noProof/>
          <w:sz w:val="24"/>
          <w:szCs w:val="24"/>
        </w:rPr>
        <w:t xml:space="preserve">Perduodant </w:t>
      </w:r>
      <w:r w:rsidRPr="00630DED">
        <w:rPr>
          <w:rFonts w:ascii="Times New Roman" w:hAnsi="Times New Roman" w:cs="Times New Roman"/>
          <w:sz w:val="24"/>
          <w:szCs w:val="24"/>
        </w:rPr>
        <w:t>elektromobilį</w:t>
      </w:r>
      <w:r w:rsidRPr="00630DED">
        <w:rPr>
          <w:rFonts w:ascii="Times New Roman" w:hAnsi="Times New Roman" w:cs="Times New Roman"/>
          <w:noProof/>
          <w:sz w:val="24"/>
          <w:szCs w:val="24"/>
        </w:rPr>
        <w:t xml:space="preserve"> Pirkėjui kartu pateikiami dokumentai, nurodyti sutarties specialiųjų sąlygų 4.5 papunktyje</w:t>
      </w:r>
      <w:r w:rsidR="00630DED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BD027BA" w14:textId="48D98E4E" w:rsidR="002E050C" w:rsidRPr="00FB7AEC" w:rsidRDefault="002E050C" w:rsidP="008F40D3">
      <w:pPr>
        <w:pStyle w:val="Sraopastraipa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0DED">
        <w:rPr>
          <w:rFonts w:ascii="Times New Roman" w:eastAsia="SimSun" w:hAnsi="Times New Roman" w:cs="Times New Roman"/>
          <w:sz w:val="24"/>
          <w:szCs w:val="24"/>
          <w:lang w:eastAsia="lt-LT"/>
        </w:rPr>
        <w:t>Tiekėjas garantiniu laikotarpiu turi nemokamai konsultuoti Pirkėją elektromobilio eksploatavimo klausimais telefonu, elektroniniu paštu.</w:t>
      </w:r>
    </w:p>
    <w:p w14:paraId="3260AF1F" w14:textId="26350981" w:rsidR="00FB7AEC" w:rsidRPr="0014631A" w:rsidRDefault="00FB7AEC" w:rsidP="008F40D3">
      <w:pPr>
        <w:pStyle w:val="Sraopastraipa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31A">
        <w:rPr>
          <w:rFonts w:ascii="Times New Roman" w:eastAsia="SimSun" w:hAnsi="Times New Roman" w:cs="Times New Roman"/>
          <w:sz w:val="24"/>
          <w:szCs w:val="24"/>
          <w:lang w:eastAsia="lt-LT"/>
        </w:rPr>
        <w:t>Privalo</w:t>
      </w:r>
      <w:r w:rsidR="00E707A5" w:rsidRPr="0014631A">
        <w:rPr>
          <w:rFonts w:ascii="Times New Roman" w:eastAsia="SimSun" w:hAnsi="Times New Roman" w:cs="Times New Roman"/>
          <w:sz w:val="24"/>
          <w:szCs w:val="24"/>
          <w:lang w:eastAsia="lt-LT"/>
        </w:rPr>
        <w:t xml:space="preserve"> būti užklijuotas </w:t>
      </w:r>
      <w:r w:rsidR="00A637BF" w:rsidRPr="0014631A">
        <w:rPr>
          <w:rFonts w:ascii="Times New Roman" w:eastAsia="SimSun" w:hAnsi="Times New Roman" w:cs="Times New Roman"/>
          <w:sz w:val="24"/>
          <w:szCs w:val="24"/>
          <w:lang w:eastAsia="lt-LT"/>
        </w:rPr>
        <w:t>Interreg Lietuvos ir Lenkijos</w:t>
      </w:r>
      <w:r w:rsidR="00057C1E" w:rsidRPr="0014631A">
        <w:rPr>
          <w:rFonts w:ascii="Times New Roman" w:eastAsia="SimSun" w:hAnsi="Times New Roman" w:cs="Times New Roman"/>
          <w:sz w:val="24"/>
          <w:szCs w:val="24"/>
          <w:lang w:eastAsia="lt-LT"/>
        </w:rPr>
        <w:t xml:space="preserve"> programos logotipas (pridedamas). Klijavimo viet</w:t>
      </w:r>
      <w:r w:rsidR="00E77C1C" w:rsidRPr="0014631A">
        <w:rPr>
          <w:rFonts w:ascii="Times New Roman" w:eastAsia="SimSun" w:hAnsi="Times New Roman" w:cs="Times New Roman"/>
          <w:sz w:val="24"/>
          <w:szCs w:val="24"/>
          <w:lang w:eastAsia="lt-LT"/>
        </w:rPr>
        <w:t>ą suderinti su Pirkėju.</w:t>
      </w:r>
      <w:r w:rsidR="007C1256" w:rsidRPr="0014631A">
        <w:rPr>
          <w:rFonts w:ascii="Times New Roman" w:eastAsia="SimSun" w:hAnsi="Times New Roman" w:cs="Times New Roman"/>
          <w:sz w:val="24"/>
          <w:szCs w:val="24"/>
          <w:lang w:eastAsia="lt-LT"/>
        </w:rPr>
        <w:t xml:space="preserve"> Lipdukas turi būti specialiai pritaikytas naudoti lauko sąlygomis, patvarus, gerai matomoje vietoje, o visas tekstas – lengvai įskaitomas.</w:t>
      </w:r>
    </w:p>
    <w:p w14:paraId="5037E2C6" w14:textId="77777777" w:rsidR="00134EB3" w:rsidRPr="00BF077F" w:rsidRDefault="007828EC" w:rsidP="002E050C">
      <w:pPr>
        <w:numPr>
          <w:ilvl w:val="0"/>
          <w:numId w:val="3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F077F">
        <w:rPr>
          <w:rFonts w:ascii="Times New Roman" w:eastAsia="Calibri" w:hAnsi="Times New Roman" w:cs="Times New Roman"/>
          <w:b/>
          <w:sz w:val="24"/>
          <w:szCs w:val="24"/>
        </w:rPr>
        <w:t>APLINKOSAUGINIAI</w:t>
      </w:r>
      <w:r w:rsidR="00134EB3" w:rsidRPr="00BF077F">
        <w:rPr>
          <w:rFonts w:ascii="Times New Roman" w:eastAsia="Calibri" w:hAnsi="Times New Roman" w:cs="Times New Roman"/>
          <w:b/>
          <w:sz w:val="24"/>
          <w:szCs w:val="24"/>
        </w:rPr>
        <w:t xml:space="preserve"> REIKALAVIMAI</w:t>
      </w:r>
    </w:p>
    <w:p w14:paraId="56A60C9F" w14:textId="00BAD0FA" w:rsidR="005E72E7" w:rsidRDefault="005E72E7" w:rsidP="005E72E7">
      <w:pPr>
        <w:pStyle w:val="Sraopastraipa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D171A8" w:rsidRPr="005E72E7">
        <w:rPr>
          <w:rFonts w:ascii="Times New Roman" w:hAnsi="Times New Roman" w:cs="Times New Roman"/>
          <w:color w:val="000000"/>
          <w:sz w:val="24"/>
          <w:szCs w:val="24"/>
        </w:rPr>
        <w:t xml:space="preserve">Perkama netarši transporto priemonė, kurios sąvoka apibrėžta Lietuvos Respublikos alternatyviųjų degalų įstatymo 2 straipsnio 23 dalyje. T.y. </w:t>
      </w:r>
      <w:r w:rsidR="00006018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D171A8" w:rsidRPr="005E72E7">
        <w:rPr>
          <w:rFonts w:ascii="Times New Roman" w:hAnsi="Times New Roman" w:cs="Times New Roman"/>
          <w:color w:val="000000"/>
          <w:sz w:val="24"/>
          <w:szCs w:val="24"/>
        </w:rPr>
        <w:t>etarši transporto priemonė – M1, M2 arba N1 kategorijos transporto priemonė, kurios išmetamo CO</w:t>
      </w:r>
      <w:r w:rsidR="00D171A8" w:rsidRPr="005E72E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D171A8" w:rsidRPr="005E72E7">
        <w:rPr>
          <w:rFonts w:ascii="Times New Roman" w:hAnsi="Times New Roman" w:cs="Times New Roman"/>
          <w:color w:val="000000"/>
          <w:sz w:val="24"/>
          <w:szCs w:val="24"/>
        </w:rPr>
        <w:t> kiekis neviršija 50 g/km, o realiomis važiavimo sąlygomis išmetamų teršalų kiekis neviršija 80 procentų ribinės vertės, nustatytos 2007 m. birželio 20 d. Europos Parlamento ir Tarybos reglamente (EB) Nr. 715/2007 dėl variklinių transporto priemonių tipo patvirtinimo atsižvelgiant į išmetamųjų teršalų kiekį iš lengvųjų keleivinių ir komercinių transporto priemonių (Euro 5 ir Euro 6) ir dėl transporto priemonių remonto ir priežiūros informacijos prieigos, arba M3, N2, N3 kategorijos transporto priemonė, naudojanti alternatyviuosius degalus, išskyrus skystųjų biodegalų ir degalų mišinius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869C773" w14:textId="0E23B543" w:rsidR="00D171A8" w:rsidRPr="005E72E7" w:rsidRDefault="00D171A8" w:rsidP="005E72E7">
      <w:pPr>
        <w:pStyle w:val="Sraopastraipa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72E7">
        <w:rPr>
          <w:rFonts w:ascii="Times New Roman" w:hAnsi="Times New Roman" w:cs="Times New Roman"/>
          <w:bCs/>
          <w:sz w:val="24"/>
          <w:szCs w:val="24"/>
        </w:rPr>
        <w:t>Aplinkos ministro 2011-06-28 įsakymo Nr. D1-508 patvirtinto Aplinkos apsaugos kriterijų taikymo, vykdant žaliuosius pirkimus, tvarkos aprašo 1 priedo 10, 10.1 p. (10.1.1. atliekant pirkimus Lietuvos Respublikos alternatyviųjų degalų įstatymo 15 straipsnio 1 dalyje nustatytais atvejais ir atsižvelgiant į šio įstatymo 15 straipsnio 3, 4 ir 5 dalyse pirkimams nustatytus reikalavimus, perkama transporto priemonė suprantama kaip apibrėžta Alternatyviųjų degalų įstatymo 2 straipsnio 23 ir (ar) 36 dalyse, išskyrus šio įstatymo 15 straipsnio 7 dalyje nurodytas transporto priemones) ir transporto priemonė atitinka  2 priedo 10.1.1. papunkčio reikalavimus</w:t>
      </w:r>
      <w:r w:rsidRPr="00D171A8">
        <w:rPr>
          <w:rStyle w:val="Puslapioinaosnuoroda"/>
          <w:rFonts w:ascii="Times New Roman" w:hAnsi="Times New Roman" w:cs="Times New Roman"/>
          <w:bCs/>
          <w:sz w:val="24"/>
          <w:szCs w:val="24"/>
        </w:rPr>
        <w:footnoteReference w:id="1"/>
      </w:r>
    </w:p>
    <w:p w14:paraId="35AF4F4E" w14:textId="77777777" w:rsidR="00D171A8" w:rsidRPr="00D171A8" w:rsidRDefault="00D171A8" w:rsidP="00D171A8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sectPr w:rsidR="00D171A8" w:rsidRPr="00D171A8" w:rsidSect="00736515">
      <w:footerReference w:type="default" r:id="rId11"/>
      <w:headerReference w:type="first" r:id="rId12"/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D3305" w14:textId="77777777" w:rsidR="000720FD" w:rsidRDefault="000720FD" w:rsidP="00682323">
      <w:pPr>
        <w:spacing w:after="0" w:line="240" w:lineRule="auto"/>
      </w:pPr>
      <w:r>
        <w:separator/>
      </w:r>
    </w:p>
  </w:endnote>
  <w:endnote w:type="continuationSeparator" w:id="0">
    <w:p w14:paraId="54ABEE6C" w14:textId="77777777" w:rsidR="000720FD" w:rsidRDefault="000720FD" w:rsidP="0068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DC9A" w14:textId="77777777" w:rsidR="00682323" w:rsidRDefault="00682323">
    <w:pPr>
      <w:pStyle w:val="Porat"/>
    </w:pPr>
  </w:p>
  <w:p w14:paraId="2D81B5AC" w14:textId="77777777" w:rsidR="00682323" w:rsidRDefault="0068232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7484" w14:textId="77777777" w:rsidR="000720FD" w:rsidRDefault="000720FD" w:rsidP="00682323">
      <w:pPr>
        <w:spacing w:after="0" w:line="240" w:lineRule="auto"/>
      </w:pPr>
      <w:r>
        <w:separator/>
      </w:r>
    </w:p>
  </w:footnote>
  <w:footnote w:type="continuationSeparator" w:id="0">
    <w:p w14:paraId="4C7A62A6" w14:textId="77777777" w:rsidR="000720FD" w:rsidRDefault="000720FD" w:rsidP="00682323">
      <w:pPr>
        <w:spacing w:after="0" w:line="240" w:lineRule="auto"/>
      </w:pPr>
      <w:r>
        <w:continuationSeparator/>
      </w:r>
    </w:p>
  </w:footnote>
  <w:footnote w:id="1">
    <w:p w14:paraId="0396F73A" w14:textId="56AEF144" w:rsidR="00D171A8" w:rsidRDefault="00D171A8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Style w:val="Puslapioinaosnuoroda"/>
        </w:rPr>
        <w:footnoteRef/>
      </w:r>
      <w:r w:rsidRPr="00A13072">
        <w:t xml:space="preserve"> </w:t>
      </w:r>
      <w:hyperlink r:id="rId1" w:history="1">
        <w:r w:rsidRPr="00A13072">
          <w:rPr>
            <w:rStyle w:val="Hipersaitas"/>
          </w:rPr>
          <w:t>D1-508 Dėl Aplinkos apsaugos kriterijų taikymo, vykdant žaliuosius pirkimus, tvarkos aprašo patvirtinimo (lrs.lt)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9164" w14:textId="77777777" w:rsidR="00682323" w:rsidRPr="00682323" w:rsidRDefault="00682323" w:rsidP="00682323">
    <w:pPr>
      <w:pStyle w:val="Antrats"/>
      <w:jc w:val="right"/>
      <w:rPr>
        <w:rFonts w:ascii="Times New Roman" w:hAnsi="Times New Roman" w:cs="Times New Roman"/>
      </w:rPr>
    </w:pPr>
    <w:bookmarkStart w:id="2" w:name="_Hlk158215213"/>
    <w:bookmarkStart w:id="3" w:name="_Hlk158215214"/>
    <w:r w:rsidRPr="00682323">
      <w:rPr>
        <w:rFonts w:ascii="Times New Roman" w:hAnsi="Times New Roman" w:cs="Times New Roman"/>
      </w:rPr>
      <w:t>Specialiųjų sąlygų 1 priedas/ Kvietimo 1 priedas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0745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5D26CE8"/>
    <w:multiLevelType w:val="hybridMultilevel"/>
    <w:tmpl w:val="89DAE54A"/>
    <w:lvl w:ilvl="0" w:tplc="0427000B">
      <w:start w:val="1"/>
      <w:numFmt w:val="bullet"/>
      <w:lvlText w:val=""/>
      <w:lvlJc w:val="left"/>
      <w:pPr>
        <w:ind w:left="110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2" w15:restartNumberingAfterBreak="0">
    <w:nsid w:val="08670DFD"/>
    <w:multiLevelType w:val="multilevel"/>
    <w:tmpl w:val="1D62AA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B950B4E"/>
    <w:multiLevelType w:val="multilevel"/>
    <w:tmpl w:val="B9DA6D3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5" w15:restartNumberingAfterBreak="0">
    <w:nsid w:val="129B6631"/>
    <w:multiLevelType w:val="multilevel"/>
    <w:tmpl w:val="3A6838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8E42E3"/>
    <w:multiLevelType w:val="hybridMultilevel"/>
    <w:tmpl w:val="6A5E0A5E"/>
    <w:lvl w:ilvl="0" w:tplc="47969AC8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92FE9"/>
    <w:multiLevelType w:val="hybridMultilevel"/>
    <w:tmpl w:val="7242DC36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17E65"/>
    <w:multiLevelType w:val="multilevel"/>
    <w:tmpl w:val="7A64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686C32"/>
    <w:multiLevelType w:val="multilevel"/>
    <w:tmpl w:val="58A2DA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9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0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143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645" w:hanging="1800"/>
      </w:pPr>
      <w:rPr>
        <w:rFonts w:hint="default"/>
        <w:color w:val="000000"/>
      </w:rPr>
    </w:lvl>
  </w:abstractNum>
  <w:abstractNum w:abstractNumId="10" w15:restartNumberingAfterBreak="0">
    <w:nsid w:val="25C647A2"/>
    <w:multiLevelType w:val="hybridMultilevel"/>
    <w:tmpl w:val="147AF95E"/>
    <w:lvl w:ilvl="0" w:tplc="6DEC8D7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21759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4234D2"/>
    <w:multiLevelType w:val="multilevel"/>
    <w:tmpl w:val="19B2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800A9D"/>
    <w:multiLevelType w:val="multilevel"/>
    <w:tmpl w:val="9BEACE4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85D13A1"/>
    <w:multiLevelType w:val="multilevel"/>
    <w:tmpl w:val="5CA6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313937"/>
    <w:multiLevelType w:val="multilevel"/>
    <w:tmpl w:val="6D7A4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03568B1"/>
    <w:multiLevelType w:val="multilevel"/>
    <w:tmpl w:val="51F0C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85107C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B56433"/>
    <w:multiLevelType w:val="hybridMultilevel"/>
    <w:tmpl w:val="338A94A4"/>
    <w:lvl w:ilvl="0" w:tplc="F53A7962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C2769"/>
    <w:multiLevelType w:val="hybridMultilevel"/>
    <w:tmpl w:val="0E7859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25A47"/>
    <w:multiLevelType w:val="hybridMultilevel"/>
    <w:tmpl w:val="DF704DF8"/>
    <w:lvl w:ilvl="0" w:tplc="D56C1916">
      <w:start w:val="12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2F1084A"/>
    <w:multiLevelType w:val="hybridMultilevel"/>
    <w:tmpl w:val="75B65E32"/>
    <w:lvl w:ilvl="0" w:tplc="A91E9952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57A1A"/>
    <w:multiLevelType w:val="hybridMultilevel"/>
    <w:tmpl w:val="16168ED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F5F3F"/>
    <w:multiLevelType w:val="multilevel"/>
    <w:tmpl w:val="661E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4F2555C"/>
    <w:multiLevelType w:val="multilevel"/>
    <w:tmpl w:val="AEB626F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05B35B4"/>
    <w:multiLevelType w:val="hybridMultilevel"/>
    <w:tmpl w:val="099E2D80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E314FA"/>
    <w:multiLevelType w:val="hybridMultilevel"/>
    <w:tmpl w:val="2F7AE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7577D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955AEB"/>
    <w:multiLevelType w:val="hybridMultilevel"/>
    <w:tmpl w:val="7FC0815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E07FD3"/>
    <w:multiLevelType w:val="hybridMultilevel"/>
    <w:tmpl w:val="84B0F86C"/>
    <w:lvl w:ilvl="0" w:tplc="1ED64708">
      <w:start w:val="2"/>
      <w:numFmt w:val="decimal"/>
      <w:lvlText w:val="%1"/>
      <w:lvlJc w:val="left"/>
      <w:pPr>
        <w:ind w:left="40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4" w:hanging="360"/>
      </w:pPr>
    </w:lvl>
    <w:lvl w:ilvl="2" w:tplc="0427001B">
      <w:start w:val="1"/>
      <w:numFmt w:val="lowerRoman"/>
      <w:lvlText w:val="%3."/>
      <w:lvlJc w:val="right"/>
      <w:pPr>
        <w:ind w:left="1844" w:hanging="180"/>
      </w:pPr>
    </w:lvl>
    <w:lvl w:ilvl="3" w:tplc="0427000F" w:tentative="1">
      <w:start w:val="1"/>
      <w:numFmt w:val="decimal"/>
      <w:lvlText w:val="%4."/>
      <w:lvlJc w:val="left"/>
      <w:pPr>
        <w:ind w:left="2564" w:hanging="360"/>
      </w:pPr>
    </w:lvl>
    <w:lvl w:ilvl="4" w:tplc="04270019" w:tentative="1">
      <w:start w:val="1"/>
      <w:numFmt w:val="lowerLetter"/>
      <w:lvlText w:val="%5."/>
      <w:lvlJc w:val="left"/>
      <w:pPr>
        <w:ind w:left="3284" w:hanging="360"/>
      </w:pPr>
    </w:lvl>
    <w:lvl w:ilvl="5" w:tplc="0427001B" w:tentative="1">
      <w:start w:val="1"/>
      <w:numFmt w:val="lowerRoman"/>
      <w:lvlText w:val="%6."/>
      <w:lvlJc w:val="right"/>
      <w:pPr>
        <w:ind w:left="4004" w:hanging="180"/>
      </w:pPr>
    </w:lvl>
    <w:lvl w:ilvl="6" w:tplc="0427000F" w:tentative="1">
      <w:start w:val="1"/>
      <w:numFmt w:val="decimal"/>
      <w:lvlText w:val="%7."/>
      <w:lvlJc w:val="left"/>
      <w:pPr>
        <w:ind w:left="4724" w:hanging="360"/>
      </w:pPr>
    </w:lvl>
    <w:lvl w:ilvl="7" w:tplc="04270019" w:tentative="1">
      <w:start w:val="1"/>
      <w:numFmt w:val="lowerLetter"/>
      <w:lvlText w:val="%8."/>
      <w:lvlJc w:val="left"/>
      <w:pPr>
        <w:ind w:left="5444" w:hanging="360"/>
      </w:pPr>
    </w:lvl>
    <w:lvl w:ilvl="8" w:tplc="0427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32" w15:restartNumberingAfterBreak="0">
    <w:nsid w:val="768775CE"/>
    <w:multiLevelType w:val="multilevel"/>
    <w:tmpl w:val="75BAF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383719551">
    <w:abstractNumId w:val="16"/>
  </w:num>
  <w:num w:numId="2" w16cid:durableId="589854572">
    <w:abstractNumId w:val="22"/>
  </w:num>
  <w:num w:numId="3" w16cid:durableId="2092266323">
    <w:abstractNumId w:val="5"/>
  </w:num>
  <w:num w:numId="4" w16cid:durableId="2064476886">
    <w:abstractNumId w:val="26"/>
  </w:num>
  <w:num w:numId="5" w16cid:durableId="912354824">
    <w:abstractNumId w:val="3"/>
  </w:num>
  <w:num w:numId="6" w16cid:durableId="1197699237">
    <w:abstractNumId w:val="14"/>
  </w:num>
  <w:num w:numId="7" w16cid:durableId="605816572">
    <w:abstractNumId w:val="18"/>
  </w:num>
  <w:num w:numId="8" w16cid:durableId="614365959">
    <w:abstractNumId w:val="0"/>
  </w:num>
  <w:num w:numId="9" w16cid:durableId="1837382829">
    <w:abstractNumId w:val="29"/>
  </w:num>
  <w:num w:numId="10" w16cid:durableId="878053064">
    <w:abstractNumId w:val="11"/>
  </w:num>
  <w:num w:numId="11" w16cid:durableId="1143231058">
    <w:abstractNumId w:val="32"/>
  </w:num>
  <w:num w:numId="12" w16cid:durableId="765151535">
    <w:abstractNumId w:val="17"/>
  </w:num>
  <w:num w:numId="13" w16cid:durableId="2072734028">
    <w:abstractNumId w:val="1"/>
  </w:num>
  <w:num w:numId="14" w16cid:durableId="1491630032">
    <w:abstractNumId w:val="7"/>
  </w:num>
  <w:num w:numId="15" w16cid:durableId="1547910732">
    <w:abstractNumId w:val="19"/>
  </w:num>
  <w:num w:numId="16" w16cid:durableId="994602911">
    <w:abstractNumId w:val="30"/>
  </w:num>
  <w:num w:numId="17" w16cid:durableId="651521795">
    <w:abstractNumId w:val="23"/>
  </w:num>
  <w:num w:numId="18" w16cid:durableId="1005862723">
    <w:abstractNumId w:val="27"/>
  </w:num>
  <w:num w:numId="19" w16cid:durableId="1689870088">
    <w:abstractNumId w:val="6"/>
  </w:num>
  <w:num w:numId="20" w16cid:durableId="1664428110">
    <w:abstractNumId w:val="24"/>
  </w:num>
  <w:num w:numId="21" w16cid:durableId="22638254">
    <w:abstractNumId w:val="28"/>
  </w:num>
  <w:num w:numId="22" w16cid:durableId="1312708165">
    <w:abstractNumId w:val="15"/>
  </w:num>
  <w:num w:numId="23" w16cid:durableId="565532498">
    <w:abstractNumId w:val="25"/>
  </w:num>
  <w:num w:numId="24" w16cid:durableId="1447306829">
    <w:abstractNumId w:val="12"/>
  </w:num>
  <w:num w:numId="25" w16cid:durableId="888615316">
    <w:abstractNumId w:val="8"/>
  </w:num>
  <w:num w:numId="26" w16cid:durableId="1282036419">
    <w:abstractNumId w:val="10"/>
  </w:num>
  <w:num w:numId="27" w16cid:durableId="435712374">
    <w:abstractNumId w:val="13"/>
  </w:num>
  <w:num w:numId="28" w16cid:durableId="380633349">
    <w:abstractNumId w:val="4"/>
  </w:num>
  <w:num w:numId="29" w16cid:durableId="925112491">
    <w:abstractNumId w:val="20"/>
  </w:num>
  <w:num w:numId="30" w16cid:durableId="350957764">
    <w:abstractNumId w:val="31"/>
  </w:num>
  <w:num w:numId="31" w16cid:durableId="728846724">
    <w:abstractNumId w:val="9"/>
  </w:num>
  <w:num w:numId="32" w16cid:durableId="889611557">
    <w:abstractNumId w:val="2"/>
  </w:num>
  <w:num w:numId="33" w16cid:durableId="23069481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0D33"/>
    <w:rsid w:val="00003274"/>
    <w:rsid w:val="00006018"/>
    <w:rsid w:val="00006420"/>
    <w:rsid w:val="00011CAF"/>
    <w:rsid w:val="00014267"/>
    <w:rsid w:val="00022665"/>
    <w:rsid w:val="000240C4"/>
    <w:rsid w:val="00024F94"/>
    <w:rsid w:val="000313DA"/>
    <w:rsid w:val="000435DE"/>
    <w:rsid w:val="00044C15"/>
    <w:rsid w:val="0004663F"/>
    <w:rsid w:val="00046A16"/>
    <w:rsid w:val="00056032"/>
    <w:rsid w:val="00057C1E"/>
    <w:rsid w:val="00060174"/>
    <w:rsid w:val="000709C3"/>
    <w:rsid w:val="00070A2D"/>
    <w:rsid w:val="00071597"/>
    <w:rsid w:val="00071D9F"/>
    <w:rsid w:val="000720FD"/>
    <w:rsid w:val="000749F2"/>
    <w:rsid w:val="00075216"/>
    <w:rsid w:val="00094A35"/>
    <w:rsid w:val="00096846"/>
    <w:rsid w:val="000A21A7"/>
    <w:rsid w:val="000A41ED"/>
    <w:rsid w:val="000B0A7D"/>
    <w:rsid w:val="000B2DF2"/>
    <w:rsid w:val="000C2468"/>
    <w:rsid w:val="000C2D40"/>
    <w:rsid w:val="000C6221"/>
    <w:rsid w:val="000D69BC"/>
    <w:rsid w:val="000E0E1B"/>
    <w:rsid w:val="000E152D"/>
    <w:rsid w:val="000E4096"/>
    <w:rsid w:val="000E481D"/>
    <w:rsid w:val="000E4F4A"/>
    <w:rsid w:val="000E51A5"/>
    <w:rsid w:val="000E6C20"/>
    <w:rsid w:val="000F05EA"/>
    <w:rsid w:val="000F405C"/>
    <w:rsid w:val="000F4165"/>
    <w:rsid w:val="000F621C"/>
    <w:rsid w:val="001001A9"/>
    <w:rsid w:val="00104578"/>
    <w:rsid w:val="00113BEC"/>
    <w:rsid w:val="00114209"/>
    <w:rsid w:val="001164D5"/>
    <w:rsid w:val="00117374"/>
    <w:rsid w:val="001175DB"/>
    <w:rsid w:val="00121DF9"/>
    <w:rsid w:val="00127EFA"/>
    <w:rsid w:val="00130DCD"/>
    <w:rsid w:val="00134EB3"/>
    <w:rsid w:val="00137423"/>
    <w:rsid w:val="001414CF"/>
    <w:rsid w:val="0014631A"/>
    <w:rsid w:val="00151066"/>
    <w:rsid w:val="00154E66"/>
    <w:rsid w:val="00164D84"/>
    <w:rsid w:val="00167EA2"/>
    <w:rsid w:val="00180BF5"/>
    <w:rsid w:val="00183393"/>
    <w:rsid w:val="001863E5"/>
    <w:rsid w:val="001974B9"/>
    <w:rsid w:val="001A0F02"/>
    <w:rsid w:val="001A5D64"/>
    <w:rsid w:val="001A6C29"/>
    <w:rsid w:val="001A7E68"/>
    <w:rsid w:val="001B0E94"/>
    <w:rsid w:val="001C5C5E"/>
    <w:rsid w:val="001D0715"/>
    <w:rsid w:val="001D1ADF"/>
    <w:rsid w:val="001D1AE8"/>
    <w:rsid w:val="001D7F56"/>
    <w:rsid w:val="001E052C"/>
    <w:rsid w:val="001F2D90"/>
    <w:rsid w:val="001F2EFD"/>
    <w:rsid w:val="001F3DD7"/>
    <w:rsid w:val="001F4BAB"/>
    <w:rsid w:val="002043E5"/>
    <w:rsid w:val="00205386"/>
    <w:rsid w:val="00206CF9"/>
    <w:rsid w:val="00210652"/>
    <w:rsid w:val="00212FAB"/>
    <w:rsid w:val="00225AA6"/>
    <w:rsid w:val="00241EAA"/>
    <w:rsid w:val="00245CBF"/>
    <w:rsid w:val="002512D3"/>
    <w:rsid w:val="00272F14"/>
    <w:rsid w:val="002734B3"/>
    <w:rsid w:val="00277AAE"/>
    <w:rsid w:val="002814A5"/>
    <w:rsid w:val="00285F0C"/>
    <w:rsid w:val="00287F54"/>
    <w:rsid w:val="00291187"/>
    <w:rsid w:val="002933C3"/>
    <w:rsid w:val="002969F6"/>
    <w:rsid w:val="002979D7"/>
    <w:rsid w:val="002A1F50"/>
    <w:rsid w:val="002C03BB"/>
    <w:rsid w:val="002C1F2D"/>
    <w:rsid w:val="002C4223"/>
    <w:rsid w:val="002C5E5B"/>
    <w:rsid w:val="002D0D74"/>
    <w:rsid w:val="002D2EDC"/>
    <w:rsid w:val="002D3492"/>
    <w:rsid w:val="002D4370"/>
    <w:rsid w:val="002D47ED"/>
    <w:rsid w:val="002D5825"/>
    <w:rsid w:val="002D5BBD"/>
    <w:rsid w:val="002D68CC"/>
    <w:rsid w:val="002E050C"/>
    <w:rsid w:val="002E09D6"/>
    <w:rsid w:val="00303D53"/>
    <w:rsid w:val="00306503"/>
    <w:rsid w:val="00310B4A"/>
    <w:rsid w:val="00312EB6"/>
    <w:rsid w:val="00314040"/>
    <w:rsid w:val="00322E39"/>
    <w:rsid w:val="00325C64"/>
    <w:rsid w:val="00333834"/>
    <w:rsid w:val="00340BDA"/>
    <w:rsid w:val="00366554"/>
    <w:rsid w:val="003705AB"/>
    <w:rsid w:val="003730C5"/>
    <w:rsid w:val="00374838"/>
    <w:rsid w:val="00376D6E"/>
    <w:rsid w:val="0038363F"/>
    <w:rsid w:val="00385A42"/>
    <w:rsid w:val="00387BEF"/>
    <w:rsid w:val="003A0685"/>
    <w:rsid w:val="003A139E"/>
    <w:rsid w:val="003A43F8"/>
    <w:rsid w:val="003B0704"/>
    <w:rsid w:val="003B4ED6"/>
    <w:rsid w:val="003C6AE2"/>
    <w:rsid w:val="003D4D3D"/>
    <w:rsid w:val="003D4EE1"/>
    <w:rsid w:val="003E37E0"/>
    <w:rsid w:val="003E402D"/>
    <w:rsid w:val="003E5CA8"/>
    <w:rsid w:val="003E675D"/>
    <w:rsid w:val="003F06DD"/>
    <w:rsid w:val="00401BE6"/>
    <w:rsid w:val="00404C58"/>
    <w:rsid w:val="004057F4"/>
    <w:rsid w:val="00417901"/>
    <w:rsid w:val="00420AF7"/>
    <w:rsid w:val="00426E97"/>
    <w:rsid w:val="00427770"/>
    <w:rsid w:val="0043073D"/>
    <w:rsid w:val="0043626D"/>
    <w:rsid w:val="0043726E"/>
    <w:rsid w:val="00446F7F"/>
    <w:rsid w:val="00455D3D"/>
    <w:rsid w:val="00456582"/>
    <w:rsid w:val="004566C8"/>
    <w:rsid w:val="00457A38"/>
    <w:rsid w:val="00460F42"/>
    <w:rsid w:val="00462A6B"/>
    <w:rsid w:val="0046424A"/>
    <w:rsid w:val="004751C9"/>
    <w:rsid w:val="00482CF9"/>
    <w:rsid w:val="00483610"/>
    <w:rsid w:val="00483C81"/>
    <w:rsid w:val="00484504"/>
    <w:rsid w:val="00487A0D"/>
    <w:rsid w:val="004929F3"/>
    <w:rsid w:val="004A005A"/>
    <w:rsid w:val="004A0C48"/>
    <w:rsid w:val="004A3027"/>
    <w:rsid w:val="004A5BDE"/>
    <w:rsid w:val="004A7824"/>
    <w:rsid w:val="004B55FF"/>
    <w:rsid w:val="004C0120"/>
    <w:rsid w:val="004C22B2"/>
    <w:rsid w:val="004C7790"/>
    <w:rsid w:val="004D322C"/>
    <w:rsid w:val="004D358C"/>
    <w:rsid w:val="004D6148"/>
    <w:rsid w:val="004D7ECA"/>
    <w:rsid w:val="004E1D12"/>
    <w:rsid w:val="004E751A"/>
    <w:rsid w:val="004F23CD"/>
    <w:rsid w:val="004F5325"/>
    <w:rsid w:val="00502ED3"/>
    <w:rsid w:val="00510ACA"/>
    <w:rsid w:val="00521C56"/>
    <w:rsid w:val="00531176"/>
    <w:rsid w:val="00543597"/>
    <w:rsid w:val="00547581"/>
    <w:rsid w:val="00554709"/>
    <w:rsid w:val="00554827"/>
    <w:rsid w:val="005670A8"/>
    <w:rsid w:val="005900D8"/>
    <w:rsid w:val="00593AAB"/>
    <w:rsid w:val="00594DEF"/>
    <w:rsid w:val="00594FF3"/>
    <w:rsid w:val="005A0A62"/>
    <w:rsid w:val="005A0D57"/>
    <w:rsid w:val="005B1C90"/>
    <w:rsid w:val="005B21AE"/>
    <w:rsid w:val="005B5933"/>
    <w:rsid w:val="005C1566"/>
    <w:rsid w:val="005C2F85"/>
    <w:rsid w:val="005C460D"/>
    <w:rsid w:val="005D46D1"/>
    <w:rsid w:val="005E16A1"/>
    <w:rsid w:val="005E46EE"/>
    <w:rsid w:val="005E72E7"/>
    <w:rsid w:val="005F3D7A"/>
    <w:rsid w:val="005F4D06"/>
    <w:rsid w:val="005F681B"/>
    <w:rsid w:val="00601F10"/>
    <w:rsid w:val="00615413"/>
    <w:rsid w:val="006204A3"/>
    <w:rsid w:val="0062173D"/>
    <w:rsid w:val="006249A7"/>
    <w:rsid w:val="0062787E"/>
    <w:rsid w:val="00630DED"/>
    <w:rsid w:val="00631131"/>
    <w:rsid w:val="0064181C"/>
    <w:rsid w:val="0064189C"/>
    <w:rsid w:val="00653FF5"/>
    <w:rsid w:val="006540E4"/>
    <w:rsid w:val="00661C02"/>
    <w:rsid w:val="00663CA2"/>
    <w:rsid w:val="0067565E"/>
    <w:rsid w:val="00682323"/>
    <w:rsid w:val="006A29B5"/>
    <w:rsid w:val="006A442A"/>
    <w:rsid w:val="006B2E02"/>
    <w:rsid w:val="006B726E"/>
    <w:rsid w:val="006B796A"/>
    <w:rsid w:val="006C00A1"/>
    <w:rsid w:val="006C1C5D"/>
    <w:rsid w:val="006C222D"/>
    <w:rsid w:val="006C7A0E"/>
    <w:rsid w:val="006D12A0"/>
    <w:rsid w:val="006D5F05"/>
    <w:rsid w:val="006D6063"/>
    <w:rsid w:val="006E18DD"/>
    <w:rsid w:val="006E1D1A"/>
    <w:rsid w:val="006E302E"/>
    <w:rsid w:val="006E46E5"/>
    <w:rsid w:val="006E5271"/>
    <w:rsid w:val="006E5A26"/>
    <w:rsid w:val="006F032D"/>
    <w:rsid w:val="006F0420"/>
    <w:rsid w:val="006F7F3C"/>
    <w:rsid w:val="007008CC"/>
    <w:rsid w:val="0070330A"/>
    <w:rsid w:val="007163DF"/>
    <w:rsid w:val="007249E8"/>
    <w:rsid w:val="007315CD"/>
    <w:rsid w:val="00735421"/>
    <w:rsid w:val="0073559D"/>
    <w:rsid w:val="00735B31"/>
    <w:rsid w:val="00736515"/>
    <w:rsid w:val="00742DE1"/>
    <w:rsid w:val="00746380"/>
    <w:rsid w:val="00752741"/>
    <w:rsid w:val="00757145"/>
    <w:rsid w:val="00767A6B"/>
    <w:rsid w:val="00767E15"/>
    <w:rsid w:val="00776382"/>
    <w:rsid w:val="007828EC"/>
    <w:rsid w:val="00782A6D"/>
    <w:rsid w:val="00785D3C"/>
    <w:rsid w:val="007A1EB7"/>
    <w:rsid w:val="007A4E8C"/>
    <w:rsid w:val="007B3CC6"/>
    <w:rsid w:val="007B5B1C"/>
    <w:rsid w:val="007B6B57"/>
    <w:rsid w:val="007C0D15"/>
    <w:rsid w:val="007C1256"/>
    <w:rsid w:val="007C19E2"/>
    <w:rsid w:val="007C4A68"/>
    <w:rsid w:val="007C756E"/>
    <w:rsid w:val="007D0340"/>
    <w:rsid w:val="007D4B70"/>
    <w:rsid w:val="007D6684"/>
    <w:rsid w:val="007E0BB6"/>
    <w:rsid w:val="007E155A"/>
    <w:rsid w:val="007E71B1"/>
    <w:rsid w:val="007F22EB"/>
    <w:rsid w:val="007F38C4"/>
    <w:rsid w:val="00817878"/>
    <w:rsid w:val="00821E2C"/>
    <w:rsid w:val="00824BB5"/>
    <w:rsid w:val="00826477"/>
    <w:rsid w:val="008270F7"/>
    <w:rsid w:val="00831F5D"/>
    <w:rsid w:val="0083741E"/>
    <w:rsid w:val="00840877"/>
    <w:rsid w:val="008431AD"/>
    <w:rsid w:val="008554FE"/>
    <w:rsid w:val="00855F4D"/>
    <w:rsid w:val="00863FEA"/>
    <w:rsid w:val="0086589D"/>
    <w:rsid w:val="008715C4"/>
    <w:rsid w:val="00871602"/>
    <w:rsid w:val="0087329A"/>
    <w:rsid w:val="00885A59"/>
    <w:rsid w:val="00890D83"/>
    <w:rsid w:val="008B15F1"/>
    <w:rsid w:val="008B3B9E"/>
    <w:rsid w:val="008B56E2"/>
    <w:rsid w:val="008D004B"/>
    <w:rsid w:val="008D1272"/>
    <w:rsid w:val="008D1E5B"/>
    <w:rsid w:val="008E4C76"/>
    <w:rsid w:val="008E763F"/>
    <w:rsid w:val="008F40D3"/>
    <w:rsid w:val="008F576C"/>
    <w:rsid w:val="008F706E"/>
    <w:rsid w:val="00905095"/>
    <w:rsid w:val="00915A38"/>
    <w:rsid w:val="009160AD"/>
    <w:rsid w:val="009206AE"/>
    <w:rsid w:val="00930BFC"/>
    <w:rsid w:val="009372E1"/>
    <w:rsid w:val="00940E06"/>
    <w:rsid w:val="00944DAD"/>
    <w:rsid w:val="0095218E"/>
    <w:rsid w:val="00954937"/>
    <w:rsid w:val="00954DC8"/>
    <w:rsid w:val="009667BD"/>
    <w:rsid w:val="00973E2F"/>
    <w:rsid w:val="00974B00"/>
    <w:rsid w:val="0098106B"/>
    <w:rsid w:val="0098149B"/>
    <w:rsid w:val="00984F2A"/>
    <w:rsid w:val="0098691E"/>
    <w:rsid w:val="009869E6"/>
    <w:rsid w:val="009927D5"/>
    <w:rsid w:val="009A4D65"/>
    <w:rsid w:val="009B0AAA"/>
    <w:rsid w:val="009E0458"/>
    <w:rsid w:val="00A00C87"/>
    <w:rsid w:val="00A01C6F"/>
    <w:rsid w:val="00A0347D"/>
    <w:rsid w:val="00A03AB8"/>
    <w:rsid w:val="00A05F49"/>
    <w:rsid w:val="00A077F3"/>
    <w:rsid w:val="00A10685"/>
    <w:rsid w:val="00A16E62"/>
    <w:rsid w:val="00A1739C"/>
    <w:rsid w:val="00A274F5"/>
    <w:rsid w:val="00A34DC9"/>
    <w:rsid w:val="00A35827"/>
    <w:rsid w:val="00A43108"/>
    <w:rsid w:val="00A52F2E"/>
    <w:rsid w:val="00A53524"/>
    <w:rsid w:val="00A53F33"/>
    <w:rsid w:val="00A5512D"/>
    <w:rsid w:val="00A55F3A"/>
    <w:rsid w:val="00A637BF"/>
    <w:rsid w:val="00A729FB"/>
    <w:rsid w:val="00A73928"/>
    <w:rsid w:val="00A74143"/>
    <w:rsid w:val="00A74178"/>
    <w:rsid w:val="00A7651F"/>
    <w:rsid w:val="00A800ED"/>
    <w:rsid w:val="00A85953"/>
    <w:rsid w:val="00A87BD1"/>
    <w:rsid w:val="00A94ED6"/>
    <w:rsid w:val="00A9624F"/>
    <w:rsid w:val="00AA2F4C"/>
    <w:rsid w:val="00AB3EED"/>
    <w:rsid w:val="00AB63A0"/>
    <w:rsid w:val="00AB69E9"/>
    <w:rsid w:val="00AC5B97"/>
    <w:rsid w:val="00AE222F"/>
    <w:rsid w:val="00AE5BF3"/>
    <w:rsid w:val="00AF41A6"/>
    <w:rsid w:val="00AF6909"/>
    <w:rsid w:val="00AF6B48"/>
    <w:rsid w:val="00B00883"/>
    <w:rsid w:val="00B06A26"/>
    <w:rsid w:val="00B12A16"/>
    <w:rsid w:val="00B12E41"/>
    <w:rsid w:val="00B13F04"/>
    <w:rsid w:val="00B1437B"/>
    <w:rsid w:val="00B20346"/>
    <w:rsid w:val="00B21DAA"/>
    <w:rsid w:val="00B31E80"/>
    <w:rsid w:val="00B34841"/>
    <w:rsid w:val="00B448AE"/>
    <w:rsid w:val="00B50AE0"/>
    <w:rsid w:val="00B56BC8"/>
    <w:rsid w:val="00B56BD0"/>
    <w:rsid w:val="00B62F69"/>
    <w:rsid w:val="00B66FF7"/>
    <w:rsid w:val="00B722F8"/>
    <w:rsid w:val="00B742E5"/>
    <w:rsid w:val="00B776C0"/>
    <w:rsid w:val="00B86484"/>
    <w:rsid w:val="00B87397"/>
    <w:rsid w:val="00B904F7"/>
    <w:rsid w:val="00B9267D"/>
    <w:rsid w:val="00B961AA"/>
    <w:rsid w:val="00BA49F7"/>
    <w:rsid w:val="00BB1227"/>
    <w:rsid w:val="00BB151E"/>
    <w:rsid w:val="00BB2813"/>
    <w:rsid w:val="00BC09C1"/>
    <w:rsid w:val="00BC6A3F"/>
    <w:rsid w:val="00BD2DE2"/>
    <w:rsid w:val="00BE3B1A"/>
    <w:rsid w:val="00BE6822"/>
    <w:rsid w:val="00BF077F"/>
    <w:rsid w:val="00BF270C"/>
    <w:rsid w:val="00BF2BC9"/>
    <w:rsid w:val="00C01207"/>
    <w:rsid w:val="00C04C19"/>
    <w:rsid w:val="00C15FD0"/>
    <w:rsid w:val="00C26F81"/>
    <w:rsid w:val="00C31511"/>
    <w:rsid w:val="00C344D3"/>
    <w:rsid w:val="00C35520"/>
    <w:rsid w:val="00C42196"/>
    <w:rsid w:val="00C438AC"/>
    <w:rsid w:val="00C55B15"/>
    <w:rsid w:val="00C6283B"/>
    <w:rsid w:val="00C71216"/>
    <w:rsid w:val="00C71538"/>
    <w:rsid w:val="00C73886"/>
    <w:rsid w:val="00C76031"/>
    <w:rsid w:val="00C7605A"/>
    <w:rsid w:val="00C764A9"/>
    <w:rsid w:val="00C81096"/>
    <w:rsid w:val="00CA1DD8"/>
    <w:rsid w:val="00CA5A8A"/>
    <w:rsid w:val="00CB6B42"/>
    <w:rsid w:val="00CC0B99"/>
    <w:rsid w:val="00CC3B99"/>
    <w:rsid w:val="00CC616F"/>
    <w:rsid w:val="00CD722A"/>
    <w:rsid w:val="00CE477A"/>
    <w:rsid w:val="00D01014"/>
    <w:rsid w:val="00D050D6"/>
    <w:rsid w:val="00D10889"/>
    <w:rsid w:val="00D171A8"/>
    <w:rsid w:val="00D2003B"/>
    <w:rsid w:val="00D20C61"/>
    <w:rsid w:val="00D22848"/>
    <w:rsid w:val="00D33CE3"/>
    <w:rsid w:val="00D501CC"/>
    <w:rsid w:val="00D652C3"/>
    <w:rsid w:val="00D71E47"/>
    <w:rsid w:val="00D80768"/>
    <w:rsid w:val="00D8087A"/>
    <w:rsid w:val="00D942D2"/>
    <w:rsid w:val="00D95EE8"/>
    <w:rsid w:val="00DA099A"/>
    <w:rsid w:val="00DA4D82"/>
    <w:rsid w:val="00DA7491"/>
    <w:rsid w:val="00DB0D52"/>
    <w:rsid w:val="00DB7B5F"/>
    <w:rsid w:val="00DC59E1"/>
    <w:rsid w:val="00DC79E6"/>
    <w:rsid w:val="00DE0C61"/>
    <w:rsid w:val="00DE1CAE"/>
    <w:rsid w:val="00DF47C3"/>
    <w:rsid w:val="00DF4815"/>
    <w:rsid w:val="00E01BF4"/>
    <w:rsid w:val="00E104DB"/>
    <w:rsid w:val="00E17DA2"/>
    <w:rsid w:val="00E2123B"/>
    <w:rsid w:val="00E223CB"/>
    <w:rsid w:val="00E231AF"/>
    <w:rsid w:val="00E26C7D"/>
    <w:rsid w:val="00E30CF3"/>
    <w:rsid w:val="00E328B3"/>
    <w:rsid w:val="00E32B66"/>
    <w:rsid w:val="00E35870"/>
    <w:rsid w:val="00E416AB"/>
    <w:rsid w:val="00E43611"/>
    <w:rsid w:val="00E43B59"/>
    <w:rsid w:val="00E51A27"/>
    <w:rsid w:val="00E53871"/>
    <w:rsid w:val="00E53A4F"/>
    <w:rsid w:val="00E57F12"/>
    <w:rsid w:val="00E63834"/>
    <w:rsid w:val="00E67082"/>
    <w:rsid w:val="00E707A5"/>
    <w:rsid w:val="00E71818"/>
    <w:rsid w:val="00E76182"/>
    <w:rsid w:val="00E77C1C"/>
    <w:rsid w:val="00E80B1A"/>
    <w:rsid w:val="00E862DF"/>
    <w:rsid w:val="00E8735F"/>
    <w:rsid w:val="00EA3503"/>
    <w:rsid w:val="00EA3F15"/>
    <w:rsid w:val="00EA633C"/>
    <w:rsid w:val="00EB058D"/>
    <w:rsid w:val="00EC1471"/>
    <w:rsid w:val="00EC3E24"/>
    <w:rsid w:val="00EC5A2D"/>
    <w:rsid w:val="00ED1C61"/>
    <w:rsid w:val="00EE0986"/>
    <w:rsid w:val="00EE1DF0"/>
    <w:rsid w:val="00EE288C"/>
    <w:rsid w:val="00EE29B1"/>
    <w:rsid w:val="00EE528D"/>
    <w:rsid w:val="00EF5ABD"/>
    <w:rsid w:val="00EF7DF5"/>
    <w:rsid w:val="00F03619"/>
    <w:rsid w:val="00F10687"/>
    <w:rsid w:val="00F10FE9"/>
    <w:rsid w:val="00F22183"/>
    <w:rsid w:val="00F23F4F"/>
    <w:rsid w:val="00F2412D"/>
    <w:rsid w:val="00F2429B"/>
    <w:rsid w:val="00F313F0"/>
    <w:rsid w:val="00F33405"/>
    <w:rsid w:val="00F33897"/>
    <w:rsid w:val="00F368D2"/>
    <w:rsid w:val="00F47659"/>
    <w:rsid w:val="00F51C2C"/>
    <w:rsid w:val="00F51EC9"/>
    <w:rsid w:val="00F558F0"/>
    <w:rsid w:val="00F56D90"/>
    <w:rsid w:val="00F63246"/>
    <w:rsid w:val="00F63A4D"/>
    <w:rsid w:val="00F674FF"/>
    <w:rsid w:val="00F77B1E"/>
    <w:rsid w:val="00F80412"/>
    <w:rsid w:val="00F83FAA"/>
    <w:rsid w:val="00F9434C"/>
    <w:rsid w:val="00F950EE"/>
    <w:rsid w:val="00F9693D"/>
    <w:rsid w:val="00F976F7"/>
    <w:rsid w:val="00FB221D"/>
    <w:rsid w:val="00FB2924"/>
    <w:rsid w:val="00FB306D"/>
    <w:rsid w:val="00FB7AEC"/>
    <w:rsid w:val="00FC0A37"/>
    <w:rsid w:val="00FC5F6E"/>
    <w:rsid w:val="00FD52ED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FD26E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589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34"/>
    <w:qFormat/>
    <w:rsid w:val="004A0C4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B22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221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221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221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682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2323"/>
  </w:style>
  <w:style w:type="paragraph" w:styleId="Porat">
    <w:name w:val="footer"/>
    <w:basedOn w:val="prastasis"/>
    <w:link w:val="PoratDiagrama"/>
    <w:uiPriority w:val="99"/>
    <w:unhideWhenUsed/>
    <w:rsid w:val="00682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2323"/>
  </w:style>
  <w:style w:type="paragraph" w:styleId="Puslapioinaostekstas">
    <w:name w:val="footnote text"/>
    <w:basedOn w:val="prastasis"/>
    <w:link w:val="PuslapioinaostekstasDiagrama"/>
    <w:unhideWhenUsed/>
    <w:rsid w:val="00455D3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55D3D"/>
    <w:rPr>
      <w:sz w:val="20"/>
      <w:szCs w:val="20"/>
    </w:rPr>
  </w:style>
  <w:style w:type="character" w:styleId="Puslapioinaosnuoroda">
    <w:name w:val="footnote reference"/>
    <w:basedOn w:val="Numatytasispastraiposriftas"/>
    <w:unhideWhenUsed/>
    <w:rsid w:val="00455D3D"/>
    <w:rPr>
      <w:vertAlign w:val="superscript"/>
    </w:rPr>
  </w:style>
  <w:style w:type="paragraph" w:styleId="prastasiniatinklio">
    <w:name w:val="Normal (Web)"/>
    <w:basedOn w:val="prastasis"/>
    <w:uiPriority w:val="99"/>
    <w:semiHidden/>
    <w:unhideWhenUsed/>
    <w:rsid w:val="0061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aragraph">
    <w:name w:val="paragraph"/>
    <w:basedOn w:val="prastasis"/>
    <w:rsid w:val="00E86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E862DF"/>
  </w:style>
  <w:style w:type="character" w:customStyle="1" w:styleId="normaltextrun">
    <w:name w:val="normaltextrun"/>
    <w:basedOn w:val="Numatytasispastraiposriftas"/>
    <w:rsid w:val="00E862DF"/>
  </w:style>
  <w:style w:type="character" w:styleId="Hipersaitas">
    <w:name w:val="Hyperlink"/>
    <w:basedOn w:val="Numatytasispastraiposriftas"/>
    <w:unhideWhenUsed/>
    <w:rsid w:val="00A1739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1739C"/>
    <w:rPr>
      <w:color w:val="605E5C"/>
      <w:shd w:val="clear" w:color="auto" w:fill="E1DFDD"/>
    </w:rPr>
  </w:style>
  <w:style w:type="character" w:styleId="Nerykuspabraukimas">
    <w:name w:val="Subtle Emphasis"/>
    <w:basedOn w:val="Numatytasispastraiposriftas"/>
    <w:uiPriority w:val="19"/>
    <w:qFormat/>
    <w:rsid w:val="002E050C"/>
    <w:rPr>
      <w:i/>
      <w:iCs/>
      <w:color w:val="404040" w:themeColor="text1" w:themeTint="BF"/>
    </w:rPr>
  </w:style>
  <w:style w:type="character" w:customStyle="1" w:styleId="DefaultParagraphFont">
    <w:name w:val="DefaultParagraphFont"/>
    <w:rsid w:val="002E050C"/>
  </w:style>
  <w:style w:type="character" w:customStyle="1" w:styleId="BodyTextIndentChar">
    <w:name w:val="Body Text Indent Char"/>
    <w:rsid w:val="00BE6822"/>
    <w:rPr>
      <w:sz w:val="24"/>
      <w:lang w:val="lt-LT" w:eastAsia="en-US" w:bidi="ar-SA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969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9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1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4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403512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163E5F-1BCB-4C32-95BE-554F225DDF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307368-CE11-4DC4-833F-166D87F62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47AF14-0F37-4EF4-BEA7-6B68B34DC2EB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9CDE8E6B-5E4B-441D-AAE6-119040DFC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4275</Words>
  <Characters>2437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Laukienė</dc:creator>
  <cp:keywords/>
  <dc:description/>
  <cp:lastModifiedBy>Jurgita Bajerčienė</cp:lastModifiedBy>
  <cp:revision>82</cp:revision>
  <cp:lastPrinted>2025-12-10T12:58:00Z</cp:lastPrinted>
  <dcterms:created xsi:type="dcterms:W3CDTF">2025-12-08T14:07:00Z</dcterms:created>
  <dcterms:modified xsi:type="dcterms:W3CDTF">2025-12-15T12:52:00Z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</Properties>
</file>